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312" w:rsidRDefault="000B5E3F" w:rsidP="00B73312">
      <w:r>
        <w:t>P-121-10</w:t>
      </w:r>
      <w:r w:rsidR="00B73312">
        <w:t>8-20</w:t>
      </w:r>
    </w:p>
    <w:p w:rsidR="00425EAC" w:rsidRPr="00425EAC" w:rsidRDefault="00425EAC" w:rsidP="00741F6F">
      <w:pPr>
        <w:pStyle w:val="OZNRODZAKTUtznustawalubrozporzdzenieiorganwydajcy"/>
      </w:pPr>
      <w:bookmarkStart w:id="0" w:name="_GoBack"/>
      <w:r w:rsidRPr="00425EAC">
        <w:t>ZARZĄDZENIE NR</w:t>
      </w:r>
      <w:r w:rsidR="00B73312">
        <w:t xml:space="preserve"> 94</w:t>
      </w:r>
    </w:p>
    <w:p w:rsidR="00425EAC" w:rsidRPr="00425EAC" w:rsidRDefault="00425EAC" w:rsidP="00425EAC">
      <w:pPr>
        <w:pStyle w:val="OZNRODZAKTUtznustawalubrozporzdzenieiorganwydajcy"/>
      </w:pPr>
      <w:r w:rsidRPr="00425EAC">
        <w:t>PREZESA RADY MINISTRÓW</w:t>
      </w:r>
    </w:p>
    <w:bookmarkEnd w:id="0"/>
    <w:p w:rsidR="00425EAC" w:rsidRPr="00741F6F" w:rsidRDefault="00425EAC" w:rsidP="00741F6F">
      <w:pPr>
        <w:pStyle w:val="DATAAKTUdatauchwalenialubwydaniaaktu"/>
      </w:pPr>
      <w:r w:rsidRPr="00425EAC">
        <w:t>z dnia</w:t>
      </w:r>
    </w:p>
    <w:p w:rsidR="00425EAC" w:rsidRPr="00425EAC" w:rsidRDefault="00425EAC" w:rsidP="00425EAC">
      <w:pPr>
        <w:pStyle w:val="TYTUAKTUprzedmiotregulacjiustawylubrozporzdzenia"/>
      </w:pPr>
      <w:r w:rsidRPr="00425EAC">
        <w:t xml:space="preserve">w sprawie </w:t>
      </w:r>
      <w:r w:rsidR="000F4DB4">
        <w:t>wprowadzenia stopni</w:t>
      </w:r>
      <w:r w:rsidR="000400D8">
        <w:t>a</w:t>
      </w:r>
      <w:r w:rsidR="004D4E18">
        <w:t xml:space="preserve"> alarmow</w:t>
      </w:r>
      <w:r w:rsidR="000400D8">
        <w:t>ego CRP</w:t>
      </w:r>
    </w:p>
    <w:p w:rsidR="00425EAC" w:rsidRPr="00425EAC" w:rsidRDefault="00425EAC" w:rsidP="00503B4B">
      <w:pPr>
        <w:pStyle w:val="NIEARTTEKSTtekstnieartykuowanynppodstprawnarozplubpreambua"/>
      </w:pPr>
      <w:r w:rsidRPr="00503B4B">
        <w:t xml:space="preserve">Na podstawie art. </w:t>
      </w:r>
      <w:r w:rsidR="000F4DB4">
        <w:t>16</w:t>
      </w:r>
      <w:r w:rsidRPr="00503B4B">
        <w:t xml:space="preserve"> ust. 1 </w:t>
      </w:r>
      <w:r w:rsidR="000F4DB4">
        <w:t xml:space="preserve">ustawy z dnia 10 czerwca 2016 </w:t>
      </w:r>
      <w:r w:rsidRPr="00503B4B">
        <w:t xml:space="preserve">r. o </w:t>
      </w:r>
      <w:r w:rsidR="000F4DB4">
        <w:t>działaniach antyterrorystycznych</w:t>
      </w:r>
      <w:r w:rsidR="00741F6F">
        <w:t xml:space="preserve"> (Dz. U. z </w:t>
      </w:r>
      <w:r w:rsidR="00C31574">
        <w:t>201</w:t>
      </w:r>
      <w:r w:rsidR="00472AFA">
        <w:t>9</w:t>
      </w:r>
      <w:r w:rsidR="00741F6F">
        <w:t xml:space="preserve"> r. poz. </w:t>
      </w:r>
      <w:r w:rsidR="00472AFA">
        <w:t>796</w:t>
      </w:r>
      <w:r w:rsidR="00503B4B">
        <w:t xml:space="preserve">) </w:t>
      </w:r>
      <w:r w:rsidRPr="00503B4B">
        <w:t>zarządza się, co następuje:</w:t>
      </w:r>
    </w:p>
    <w:p w:rsidR="00425EAC" w:rsidRDefault="00741F6F" w:rsidP="00503B4B">
      <w:pPr>
        <w:pStyle w:val="ARTartustawynprozporzdzenia"/>
      </w:pPr>
      <w:r>
        <w:rPr>
          <w:rStyle w:val="Ppogrubienie"/>
        </w:rPr>
        <w:t>§</w:t>
      </w:r>
      <w:r w:rsidR="00B73312">
        <w:rPr>
          <w:rStyle w:val="Ppogrubienie"/>
        </w:rPr>
        <w:t> </w:t>
      </w:r>
      <w:r w:rsidR="00425EAC" w:rsidRPr="00503B4B">
        <w:rPr>
          <w:rStyle w:val="Ppogrubienie"/>
        </w:rPr>
        <w:t>1.</w:t>
      </w:r>
      <w:bookmarkStart w:id="1" w:name="__DdeLink__5824_314709530"/>
      <w:r>
        <w:t xml:space="preserve"> </w:t>
      </w:r>
      <w:r w:rsidR="000F4DB4">
        <w:t xml:space="preserve">Wprowadza się </w:t>
      </w:r>
      <w:r w:rsidR="000400D8">
        <w:t>drugi</w:t>
      </w:r>
      <w:r w:rsidR="000F4DB4">
        <w:t xml:space="preserve"> stopień alarmowy</w:t>
      </w:r>
      <w:r w:rsidR="000400D8">
        <w:t xml:space="preserve"> CRP</w:t>
      </w:r>
      <w:r w:rsidR="000F4DB4">
        <w:t xml:space="preserve"> (stopień </w:t>
      </w:r>
      <w:r w:rsidR="000400D8">
        <w:t>BRAVO-CRP</w:t>
      </w:r>
      <w:r w:rsidR="000F4DB4">
        <w:t>)</w:t>
      </w:r>
      <w:r w:rsidR="004D4E18">
        <w:t xml:space="preserve"> </w:t>
      </w:r>
      <w:r w:rsidR="000400D8">
        <w:t>na całym terytorium</w:t>
      </w:r>
      <w:r w:rsidR="004D4E18">
        <w:t xml:space="preserve"> Rzeczypospolitej Polskiej, obowiązując</w:t>
      </w:r>
      <w:r w:rsidR="000400D8">
        <w:t>y</w:t>
      </w:r>
      <w:r w:rsidR="000F4DB4">
        <w:t xml:space="preserve"> </w:t>
      </w:r>
      <w:r w:rsidR="00607914">
        <w:t>od</w:t>
      </w:r>
      <w:r w:rsidR="000F4DB4">
        <w:t xml:space="preserve"> dnia </w:t>
      </w:r>
      <w:r w:rsidR="00561999">
        <w:t>10 lipca</w:t>
      </w:r>
      <w:r w:rsidR="000400D8">
        <w:t xml:space="preserve"> 2020</w:t>
      </w:r>
      <w:r w:rsidR="000F4DB4">
        <w:t xml:space="preserve"> r.</w:t>
      </w:r>
      <w:r w:rsidR="00E71DE8">
        <w:t>,</w:t>
      </w:r>
      <w:r w:rsidR="0017587B">
        <w:t xml:space="preserve"> od godz. 00.</w:t>
      </w:r>
      <w:r w:rsidR="00D324F7">
        <w:t>01</w:t>
      </w:r>
      <w:r w:rsidR="00E71DE8">
        <w:t>,</w:t>
      </w:r>
      <w:r w:rsidR="000F4DB4">
        <w:t xml:space="preserve"> do dnia </w:t>
      </w:r>
      <w:r w:rsidR="00561999">
        <w:t>13 lipca</w:t>
      </w:r>
      <w:r w:rsidR="000400D8">
        <w:t xml:space="preserve"> 2020</w:t>
      </w:r>
      <w:r w:rsidR="000F4DB4">
        <w:t xml:space="preserve"> r.</w:t>
      </w:r>
      <w:r w:rsidR="00E71DE8">
        <w:t>,</w:t>
      </w:r>
      <w:r w:rsidR="000F4DB4">
        <w:t xml:space="preserve"> do godz. 23</w:t>
      </w:r>
      <w:r w:rsidR="0017587B">
        <w:t>.</w:t>
      </w:r>
      <w:r w:rsidR="000F4DB4">
        <w:t>59.</w:t>
      </w:r>
    </w:p>
    <w:bookmarkEnd w:id="1"/>
    <w:p w:rsidR="00425EAC" w:rsidRPr="00503B4B" w:rsidRDefault="00741F6F" w:rsidP="00503B4B">
      <w:pPr>
        <w:pStyle w:val="ARTartustawynprozporzdzenia"/>
      </w:pPr>
      <w:r>
        <w:rPr>
          <w:rStyle w:val="Ppogrubienie"/>
        </w:rPr>
        <w:t>§</w:t>
      </w:r>
      <w:r w:rsidR="00B73312">
        <w:rPr>
          <w:rStyle w:val="Ppogrubienie"/>
        </w:rPr>
        <w:t> </w:t>
      </w:r>
      <w:r w:rsidR="00425EAC" w:rsidRPr="00503B4B">
        <w:rPr>
          <w:rStyle w:val="Ppogrubienie"/>
        </w:rPr>
        <w:t>2.</w:t>
      </w:r>
      <w:r>
        <w:t xml:space="preserve"> </w:t>
      </w:r>
      <w:r w:rsidR="00390929">
        <w:t xml:space="preserve">Zarządzenie wchodzi w </w:t>
      </w:r>
      <w:r w:rsidR="00425EAC" w:rsidRPr="00503B4B">
        <w:t xml:space="preserve">życie z dniem </w:t>
      </w:r>
      <w:r w:rsidR="000F4DB4">
        <w:t>podpisania.</w:t>
      </w:r>
    </w:p>
    <w:p w:rsidR="00425EAC" w:rsidRPr="00425EAC" w:rsidRDefault="00425EAC" w:rsidP="00741F6F">
      <w:pPr>
        <w:pStyle w:val="ARTartustawynprozporzdzenia"/>
        <w:ind w:firstLine="0"/>
      </w:pPr>
    </w:p>
    <w:p w:rsidR="00B73312" w:rsidRPr="00B73312" w:rsidRDefault="00B73312" w:rsidP="00B73312">
      <w:pPr>
        <w:pStyle w:val="NAZORGWYDnazwaorganuwydajcegoprojektowanyakt"/>
      </w:pPr>
      <w:r>
        <w:t>Prezes Rady Ministrów</w:t>
      </w:r>
    </w:p>
    <w:p w:rsidR="00B73312" w:rsidRPr="00B73312" w:rsidRDefault="00B73312" w:rsidP="00B73312">
      <w:pPr>
        <w:pStyle w:val="NAZORGWYDnazwaorganuwydajcegoprojektowanyakt"/>
      </w:pPr>
      <w:r>
        <w:t>Mateusz Morawiecki</w:t>
      </w:r>
    </w:p>
    <w:p w:rsidR="00B73312" w:rsidRPr="00B73312" w:rsidRDefault="00B73312" w:rsidP="00B73312">
      <w:pPr>
        <w:pStyle w:val="ODNONIKtreodnonika"/>
        <w:ind w:firstLine="4252"/>
      </w:pPr>
      <w:r>
        <w:t>/podpisano kwalifikowanym podpisem elektronicznym/</w:t>
      </w:r>
    </w:p>
    <w:sectPr w:rsidR="00B73312" w:rsidRPr="00B73312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3B0" w:rsidRDefault="008913B0">
      <w:r>
        <w:separator/>
      </w:r>
    </w:p>
  </w:endnote>
  <w:endnote w:type="continuationSeparator" w:id="0">
    <w:p w:rsidR="008913B0" w:rsidRDefault="0089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3B0" w:rsidRDefault="008913B0">
      <w:r>
        <w:separator/>
      </w:r>
    </w:p>
  </w:footnote>
  <w:footnote w:type="continuationSeparator" w:id="0">
    <w:p w:rsidR="008913B0" w:rsidRDefault="00891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004A9">
      <w:rPr>
        <w:noProof/>
      </w:rPr>
      <w:t>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7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5D8D"/>
    <w:rsid w:val="00036B63"/>
    <w:rsid w:val="00037E1A"/>
    <w:rsid w:val="000400D8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487A"/>
    <w:rsid w:val="000B298D"/>
    <w:rsid w:val="000B46CD"/>
    <w:rsid w:val="000B5B2D"/>
    <w:rsid w:val="000B5DCE"/>
    <w:rsid w:val="000B5E3F"/>
    <w:rsid w:val="000C05BA"/>
    <w:rsid w:val="000C0E8F"/>
    <w:rsid w:val="000C4BC4"/>
    <w:rsid w:val="000D0110"/>
    <w:rsid w:val="000D2468"/>
    <w:rsid w:val="000D318A"/>
    <w:rsid w:val="000D4FF8"/>
    <w:rsid w:val="000D6173"/>
    <w:rsid w:val="000D6486"/>
    <w:rsid w:val="000D6F83"/>
    <w:rsid w:val="000E25CC"/>
    <w:rsid w:val="000E3694"/>
    <w:rsid w:val="000E490F"/>
    <w:rsid w:val="000E6241"/>
    <w:rsid w:val="000F2BE3"/>
    <w:rsid w:val="000F3D0D"/>
    <w:rsid w:val="000F4DB4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587B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4171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2B3B"/>
    <w:rsid w:val="002D0C4F"/>
    <w:rsid w:val="002D1364"/>
    <w:rsid w:val="002D4D30"/>
    <w:rsid w:val="002D5000"/>
    <w:rsid w:val="002D598D"/>
    <w:rsid w:val="002D6C1B"/>
    <w:rsid w:val="002D7188"/>
    <w:rsid w:val="002E1DE3"/>
    <w:rsid w:val="002E2AB6"/>
    <w:rsid w:val="002E3F34"/>
    <w:rsid w:val="002E5B8F"/>
    <w:rsid w:val="002E5F79"/>
    <w:rsid w:val="002E64FA"/>
    <w:rsid w:val="002F05DC"/>
    <w:rsid w:val="002F0A00"/>
    <w:rsid w:val="002F0CFA"/>
    <w:rsid w:val="002F5ED6"/>
    <w:rsid w:val="002F669F"/>
    <w:rsid w:val="00301C97"/>
    <w:rsid w:val="0031004C"/>
    <w:rsid w:val="003105F6"/>
    <w:rsid w:val="00311297"/>
    <w:rsid w:val="003113BE"/>
    <w:rsid w:val="003122CA"/>
    <w:rsid w:val="003148FD"/>
    <w:rsid w:val="00320DE9"/>
    <w:rsid w:val="00321080"/>
    <w:rsid w:val="00322D45"/>
    <w:rsid w:val="0032569A"/>
    <w:rsid w:val="00325A1F"/>
    <w:rsid w:val="003268F9"/>
    <w:rsid w:val="00330BAF"/>
    <w:rsid w:val="00333E1B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929"/>
    <w:rsid w:val="00390E89"/>
    <w:rsid w:val="00391B1A"/>
    <w:rsid w:val="00394423"/>
    <w:rsid w:val="00396942"/>
    <w:rsid w:val="00396B49"/>
    <w:rsid w:val="00396E3E"/>
    <w:rsid w:val="003A306E"/>
    <w:rsid w:val="003A374D"/>
    <w:rsid w:val="003A60DC"/>
    <w:rsid w:val="003A6A46"/>
    <w:rsid w:val="003A7A63"/>
    <w:rsid w:val="003B000C"/>
    <w:rsid w:val="003B0F1D"/>
    <w:rsid w:val="003B4A57"/>
    <w:rsid w:val="003C0AD9"/>
    <w:rsid w:val="003C0ED0"/>
    <w:rsid w:val="003C1B91"/>
    <w:rsid w:val="003C1D49"/>
    <w:rsid w:val="003C35C4"/>
    <w:rsid w:val="003D12C2"/>
    <w:rsid w:val="003D31B9"/>
    <w:rsid w:val="003D3867"/>
    <w:rsid w:val="003E0D1A"/>
    <w:rsid w:val="003E2DA3"/>
    <w:rsid w:val="003E57A8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61F1"/>
    <w:rsid w:val="00407332"/>
    <w:rsid w:val="00407828"/>
    <w:rsid w:val="00413D8E"/>
    <w:rsid w:val="004140F2"/>
    <w:rsid w:val="00417B22"/>
    <w:rsid w:val="00421085"/>
    <w:rsid w:val="0042465E"/>
    <w:rsid w:val="00424DF7"/>
    <w:rsid w:val="00425EAC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AFA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4E18"/>
    <w:rsid w:val="004D7FD9"/>
    <w:rsid w:val="004E1324"/>
    <w:rsid w:val="004E19A5"/>
    <w:rsid w:val="004E37E5"/>
    <w:rsid w:val="004E3FDB"/>
    <w:rsid w:val="004F1705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B4B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999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4112"/>
    <w:rsid w:val="00597024"/>
    <w:rsid w:val="005A0274"/>
    <w:rsid w:val="005A095C"/>
    <w:rsid w:val="005A669D"/>
    <w:rsid w:val="005A75D8"/>
    <w:rsid w:val="005B713E"/>
    <w:rsid w:val="005C03B6"/>
    <w:rsid w:val="005C348E"/>
    <w:rsid w:val="005C655C"/>
    <w:rsid w:val="005C68E1"/>
    <w:rsid w:val="005D3763"/>
    <w:rsid w:val="005D55E1"/>
    <w:rsid w:val="005E19F7"/>
    <w:rsid w:val="005E25FB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914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497E"/>
    <w:rsid w:val="006678AF"/>
    <w:rsid w:val="006701EF"/>
    <w:rsid w:val="00673BA5"/>
    <w:rsid w:val="00680058"/>
    <w:rsid w:val="00680FC4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2773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04A9"/>
    <w:rsid w:val="0070188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1F6F"/>
    <w:rsid w:val="00744C6F"/>
    <w:rsid w:val="007457F6"/>
    <w:rsid w:val="00745ABB"/>
    <w:rsid w:val="00746E38"/>
    <w:rsid w:val="00747CD5"/>
    <w:rsid w:val="00753B51"/>
    <w:rsid w:val="007558ED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73B"/>
    <w:rsid w:val="007C3806"/>
    <w:rsid w:val="007C5BB7"/>
    <w:rsid w:val="007D07D5"/>
    <w:rsid w:val="007D1C64"/>
    <w:rsid w:val="007D2FFD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67F74"/>
    <w:rsid w:val="00871C3C"/>
    <w:rsid w:val="00872257"/>
    <w:rsid w:val="00874A89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13B0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57B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07BC"/>
    <w:rsid w:val="008F2E83"/>
    <w:rsid w:val="008F612A"/>
    <w:rsid w:val="00902678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7828"/>
    <w:rsid w:val="00984E03"/>
    <w:rsid w:val="00987159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3753"/>
    <w:rsid w:val="009B4CB2"/>
    <w:rsid w:val="009B6701"/>
    <w:rsid w:val="009B6EF7"/>
    <w:rsid w:val="009B7000"/>
    <w:rsid w:val="009B739C"/>
    <w:rsid w:val="009C04EC"/>
    <w:rsid w:val="009C328C"/>
    <w:rsid w:val="009C3F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3312"/>
    <w:rsid w:val="00B75A0F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1574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4528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5F76"/>
    <w:rsid w:val="00D324F7"/>
    <w:rsid w:val="00D32721"/>
    <w:rsid w:val="00D328DC"/>
    <w:rsid w:val="00D32C63"/>
    <w:rsid w:val="00D33387"/>
    <w:rsid w:val="00D402FB"/>
    <w:rsid w:val="00D47D7A"/>
    <w:rsid w:val="00D50ABD"/>
    <w:rsid w:val="00D54D99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6381"/>
    <w:rsid w:val="00E170B7"/>
    <w:rsid w:val="00E177DD"/>
    <w:rsid w:val="00E20900"/>
    <w:rsid w:val="00E20C7F"/>
    <w:rsid w:val="00E2396E"/>
    <w:rsid w:val="00E24728"/>
    <w:rsid w:val="00E276AC"/>
    <w:rsid w:val="00E34A35"/>
    <w:rsid w:val="00E36567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3890"/>
    <w:rsid w:val="00E64C49"/>
    <w:rsid w:val="00E66C50"/>
    <w:rsid w:val="00E679D3"/>
    <w:rsid w:val="00E71208"/>
    <w:rsid w:val="00E71444"/>
    <w:rsid w:val="00E71C91"/>
    <w:rsid w:val="00E71DE8"/>
    <w:rsid w:val="00E720A1"/>
    <w:rsid w:val="00E75B93"/>
    <w:rsid w:val="00E75DDA"/>
    <w:rsid w:val="00E773E8"/>
    <w:rsid w:val="00E83ADD"/>
    <w:rsid w:val="00E84F38"/>
    <w:rsid w:val="00E85623"/>
    <w:rsid w:val="00E866E2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EF79D2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3800"/>
    <w:rsid w:val="00F55BA8"/>
    <w:rsid w:val="00F55DB1"/>
    <w:rsid w:val="00F56ACA"/>
    <w:rsid w:val="00F600FE"/>
    <w:rsid w:val="00F60824"/>
    <w:rsid w:val="00F6239D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66DF"/>
    <w:rsid w:val="00FA7F91"/>
    <w:rsid w:val="00FB121C"/>
    <w:rsid w:val="00FB179E"/>
    <w:rsid w:val="00FB1CDD"/>
    <w:rsid w:val="00FB2C2F"/>
    <w:rsid w:val="00FB305C"/>
    <w:rsid w:val="00FB71FA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0652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5BF672-C7AB-4FB9-BAAC-1E2F807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E8B0E9-CBFE-475F-B52A-FE09AC39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Świć Rafał</dc:creator>
  <cp:lastModifiedBy>Monika Kosewska</cp:lastModifiedBy>
  <cp:revision>2</cp:revision>
  <cp:lastPrinted>2018-11-22T09:44:00Z</cp:lastPrinted>
  <dcterms:created xsi:type="dcterms:W3CDTF">2020-07-10T07:53:00Z</dcterms:created>
  <dcterms:modified xsi:type="dcterms:W3CDTF">2020-07-10T07:53:00Z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