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FBEE0" w14:textId="77777777" w:rsidR="00766D93" w:rsidRPr="00A270A4" w:rsidRDefault="00902EAE" w:rsidP="00096820">
      <w:pPr>
        <w:spacing w:line="283" w:lineRule="auto"/>
        <w:ind w:right="150"/>
        <w:jc w:val="center"/>
        <w:rPr>
          <w:rFonts w:ascii="Calibri" w:eastAsia="Arial Narrow" w:hAnsi="Calibri" w:cs="Calibri"/>
          <w:b/>
          <w:color w:val="000000"/>
        </w:rPr>
      </w:pPr>
      <w:r w:rsidRPr="00902EAE">
        <w:rPr>
          <w:rFonts w:ascii="Calibri" w:eastAsia="Arial Narrow" w:hAnsi="Calibri" w:cs="Calibri"/>
          <w:b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29700295" wp14:editId="491FE5F2">
            <wp:simplePos x="0" y="0"/>
            <wp:positionH relativeFrom="column">
              <wp:posOffset>-52070</wp:posOffset>
            </wp:positionH>
            <wp:positionV relativeFrom="paragraph">
              <wp:posOffset>0</wp:posOffset>
            </wp:positionV>
            <wp:extent cx="1676400" cy="1152525"/>
            <wp:effectExtent l="0" t="0" r="0" b="9525"/>
            <wp:wrapThrough wrapText="bothSides">
              <wp:wrapPolygon edited="0">
                <wp:start x="0" y="0"/>
                <wp:lineTo x="0" y="21421"/>
                <wp:lineTo x="21355" y="21421"/>
                <wp:lineTo x="21355" y="0"/>
                <wp:lineTo x="0" y="0"/>
              </wp:wrapPolygon>
            </wp:wrapThrough>
            <wp:docPr id="3" name="Obraz 3" descr="W:\WYDZIAŁ  KOORDYNACJI I ROZLICZANIA PROJEKTÓW\Europejska Warszawa\KONKURS PLAKAT METROPOLIA 2023\Warszawa-znak-RGB-kolorowy-podstaw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WYDZIAŁ  KOORDYNACJI I ROZLICZANIA PROJEKTÓW\Europejska Warszawa\KONKURS PLAKAT METROPOLIA 2023\Warszawa-znak-RGB-kolorowy-podstawo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A71D1" w14:textId="77777777" w:rsidR="009C7232" w:rsidRPr="00A270A4" w:rsidRDefault="00902EAE" w:rsidP="00096820">
      <w:pPr>
        <w:spacing w:line="283" w:lineRule="auto"/>
        <w:ind w:right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noProof/>
        </w:rPr>
        <w:drawing>
          <wp:anchor distT="0" distB="0" distL="114300" distR="114300" simplePos="0" relativeHeight="251659264" behindDoc="0" locked="0" layoutInCell="1" allowOverlap="1" wp14:anchorId="67C54A41" wp14:editId="16BE9B8C">
            <wp:simplePos x="0" y="0"/>
            <wp:positionH relativeFrom="column">
              <wp:posOffset>3653790</wp:posOffset>
            </wp:positionH>
            <wp:positionV relativeFrom="paragraph">
              <wp:posOffset>48895</wp:posOffset>
            </wp:positionV>
            <wp:extent cx="2117739" cy="670463"/>
            <wp:effectExtent l="0" t="0" r="0" b="0"/>
            <wp:wrapNone/>
            <wp:docPr id="5" name="Obraz 5" descr="logo Stowarzyszenia Metropolia Warszawa" title="logo Stowarzyszenia Metropolia Warsz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WYDZIAŁ  KOORDYNACJI I ROZLICZANIA PROJEKTÓW\Europejska Warszawa\EDUKACJA EUROPEJSKA\METROPOPLIA EDUKACJA\logo Stowarzyszenie\2_wiersze na bialy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39" cy="67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D1B9D" w14:textId="77777777" w:rsidR="00902EAE" w:rsidRDefault="00902EAE" w:rsidP="00902EAE">
      <w:pPr>
        <w:spacing w:before="1080" w:line="283" w:lineRule="auto"/>
        <w:ind w:right="147"/>
        <w:jc w:val="center"/>
        <w:rPr>
          <w:rFonts w:ascii="Calibri" w:eastAsia="Arial Narrow" w:hAnsi="Calibri" w:cs="Calibri"/>
          <w:b/>
          <w:color w:val="000000"/>
        </w:rPr>
      </w:pPr>
    </w:p>
    <w:p w14:paraId="3E795B2F" w14:textId="77777777" w:rsidR="00B5231D" w:rsidRPr="00C11757" w:rsidRDefault="000968FA" w:rsidP="00902EAE">
      <w:pPr>
        <w:spacing w:line="283" w:lineRule="auto"/>
        <w:ind w:right="147"/>
        <w:jc w:val="center"/>
        <w:rPr>
          <w:rFonts w:ascii="Calibri" w:eastAsia="Arial Narrow" w:hAnsi="Calibri" w:cs="Calibri"/>
          <w:b/>
          <w:color w:val="000000"/>
          <w:sz w:val="32"/>
          <w:szCs w:val="32"/>
        </w:rPr>
      </w:pPr>
      <w:r w:rsidRPr="00C11757">
        <w:rPr>
          <w:rFonts w:ascii="Calibri" w:eastAsia="Arial Narrow" w:hAnsi="Calibri" w:cs="Calibri"/>
          <w:b/>
          <w:color w:val="000000"/>
          <w:sz w:val="32"/>
          <w:szCs w:val="32"/>
        </w:rPr>
        <w:t>REGULAMIN</w:t>
      </w:r>
    </w:p>
    <w:p w14:paraId="50ABEB5F" w14:textId="77777777" w:rsidR="00B5231D" w:rsidRPr="00A270A4" w:rsidRDefault="004A4E4C" w:rsidP="00902EAE">
      <w:pPr>
        <w:spacing w:line="283" w:lineRule="auto"/>
        <w:ind w:left="150" w:right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K</w:t>
      </w:r>
      <w:r w:rsidR="000968FA" w:rsidRPr="00A270A4">
        <w:rPr>
          <w:rFonts w:ascii="Calibri" w:eastAsia="Arial Narrow" w:hAnsi="Calibri" w:cs="Calibri"/>
          <w:b/>
          <w:color w:val="000000"/>
        </w:rPr>
        <w:t>onkursu plastycznego</w:t>
      </w:r>
    </w:p>
    <w:p w14:paraId="6E71786C" w14:textId="77777777" w:rsidR="00B5231D" w:rsidRPr="00A270A4" w:rsidRDefault="000968FA" w:rsidP="00902EAE">
      <w:pPr>
        <w:spacing w:after="240" w:line="283" w:lineRule="auto"/>
        <w:ind w:left="147" w:right="147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„</w:t>
      </w:r>
      <w:r w:rsidR="00825AE8">
        <w:rPr>
          <w:rFonts w:ascii="Calibri" w:eastAsia="Arial Narrow" w:hAnsi="Calibri" w:cs="Calibri"/>
          <w:b/>
        </w:rPr>
        <w:t>Metropolia warszawska w 2040 roku</w:t>
      </w:r>
      <w:r w:rsidR="009C7232" w:rsidRPr="00A270A4">
        <w:rPr>
          <w:rFonts w:ascii="Calibri" w:eastAsia="Arial Narrow" w:hAnsi="Calibri" w:cs="Calibri"/>
          <w:b/>
        </w:rPr>
        <w:t>”</w:t>
      </w:r>
    </w:p>
    <w:p w14:paraId="1225AA11" w14:textId="77777777" w:rsidR="00B5231D" w:rsidRPr="00A270A4" w:rsidRDefault="000968FA" w:rsidP="00096820">
      <w:pPr>
        <w:spacing w:line="283" w:lineRule="auto"/>
        <w:ind w:left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§ 1.</w:t>
      </w:r>
    </w:p>
    <w:p w14:paraId="49FA1821" w14:textId="77777777" w:rsidR="00B5231D" w:rsidRPr="00A270A4" w:rsidRDefault="000968FA" w:rsidP="00096820">
      <w:pPr>
        <w:spacing w:line="283" w:lineRule="auto"/>
        <w:ind w:left="150" w:right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Postanowienia ogólne</w:t>
      </w:r>
    </w:p>
    <w:p w14:paraId="1A7C8E8B" w14:textId="77777777" w:rsidR="00B5231D" w:rsidRPr="00A270A4" w:rsidRDefault="000968FA" w:rsidP="000452F3">
      <w:pPr>
        <w:numPr>
          <w:ilvl w:val="0"/>
          <w:numId w:val="9"/>
        </w:numPr>
        <w:spacing w:after="120" w:line="283" w:lineRule="auto"/>
        <w:ind w:left="425" w:right="147" w:hanging="425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 xml:space="preserve">Ogłasza się konkurs plastyczny pt.: </w:t>
      </w:r>
      <w:r w:rsidRPr="00A270A4">
        <w:rPr>
          <w:rFonts w:ascii="Calibri" w:eastAsia="Arial Narrow" w:hAnsi="Calibri" w:cs="Calibri"/>
          <w:b/>
          <w:smallCaps/>
        </w:rPr>
        <w:t>„</w:t>
      </w:r>
      <w:r w:rsidR="00902EAE">
        <w:rPr>
          <w:rFonts w:ascii="Calibri" w:eastAsia="Arial Narrow" w:hAnsi="Calibri" w:cs="Calibri"/>
          <w:b/>
        </w:rPr>
        <w:t>Metropolia warszawska w 2040 roku</w:t>
      </w:r>
      <w:r w:rsidRPr="00A270A4">
        <w:rPr>
          <w:rFonts w:ascii="Calibri" w:eastAsia="Arial Narrow" w:hAnsi="Calibri" w:cs="Calibri"/>
          <w:b/>
          <w:color w:val="000000"/>
        </w:rPr>
        <w:t>”</w:t>
      </w:r>
      <w:r w:rsidRPr="00A270A4">
        <w:rPr>
          <w:rFonts w:ascii="Calibri" w:eastAsia="Arial Narrow" w:hAnsi="Calibri" w:cs="Calibri"/>
          <w:color w:val="000000"/>
        </w:rPr>
        <w:t xml:space="preserve"> zwany dalej „Konkursem”.</w:t>
      </w:r>
    </w:p>
    <w:p w14:paraId="37753B32" w14:textId="77777777" w:rsidR="00B5231D" w:rsidRPr="00A270A4" w:rsidRDefault="000968FA" w:rsidP="000452F3">
      <w:pPr>
        <w:numPr>
          <w:ilvl w:val="0"/>
          <w:numId w:val="9"/>
        </w:numPr>
        <w:spacing w:after="240" w:line="283" w:lineRule="auto"/>
        <w:ind w:left="425" w:right="147" w:hanging="425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Konkurs jest organizowany</w:t>
      </w:r>
      <w:r w:rsidR="009C7232" w:rsidRPr="00A270A4">
        <w:rPr>
          <w:rFonts w:ascii="Calibri" w:eastAsia="Arial Narrow" w:hAnsi="Calibri" w:cs="Calibri"/>
          <w:color w:val="000000"/>
        </w:rPr>
        <w:t xml:space="preserve"> i nadzorowany</w:t>
      </w:r>
      <w:r w:rsidRPr="00A270A4">
        <w:rPr>
          <w:rFonts w:ascii="Calibri" w:eastAsia="Arial Narrow" w:hAnsi="Calibri" w:cs="Calibri"/>
          <w:color w:val="000000"/>
        </w:rPr>
        <w:t xml:space="preserve"> </w:t>
      </w:r>
      <w:r w:rsidR="009C7232" w:rsidRPr="00A270A4">
        <w:rPr>
          <w:rFonts w:ascii="Calibri" w:eastAsia="Arial Narrow" w:hAnsi="Calibri" w:cs="Calibri"/>
          <w:color w:val="000000"/>
        </w:rPr>
        <w:t>przez miasto stołeczne Warszawa (Biuro Funduszy Europejskich i Polityki Rozwoju</w:t>
      </w:r>
      <w:r w:rsidR="005531CA" w:rsidRPr="00A270A4">
        <w:rPr>
          <w:rFonts w:ascii="Calibri" w:eastAsia="Arial Narrow" w:hAnsi="Calibri" w:cs="Calibri"/>
          <w:color w:val="000000"/>
        </w:rPr>
        <w:t xml:space="preserve"> Urzędu m.s.t Warszawy</w:t>
      </w:r>
      <w:r w:rsidR="009C7232" w:rsidRPr="00A270A4">
        <w:rPr>
          <w:rFonts w:ascii="Calibri" w:eastAsia="Arial Narrow" w:hAnsi="Calibri" w:cs="Calibri"/>
          <w:color w:val="000000"/>
        </w:rPr>
        <w:t xml:space="preserve">) </w:t>
      </w:r>
      <w:r w:rsidR="00705063" w:rsidRPr="00A270A4">
        <w:rPr>
          <w:rFonts w:ascii="Calibri" w:eastAsia="Arial Narrow" w:hAnsi="Calibri" w:cs="Calibri"/>
          <w:color w:val="000000"/>
        </w:rPr>
        <w:t>we współpracy</w:t>
      </w:r>
      <w:r w:rsidR="005531CA" w:rsidRPr="00A270A4">
        <w:rPr>
          <w:rFonts w:ascii="Calibri" w:eastAsia="Arial Narrow" w:hAnsi="Calibri" w:cs="Calibri"/>
          <w:color w:val="000000"/>
        </w:rPr>
        <w:t xml:space="preserve"> </w:t>
      </w:r>
      <w:r w:rsidR="00902EAE">
        <w:rPr>
          <w:rFonts w:ascii="Calibri" w:eastAsia="Arial Narrow" w:hAnsi="Calibri" w:cs="Calibri"/>
          <w:color w:val="000000"/>
        </w:rPr>
        <w:br/>
      </w:r>
      <w:r w:rsidR="005531CA" w:rsidRPr="00A270A4">
        <w:rPr>
          <w:rFonts w:ascii="Calibri" w:eastAsia="Arial Narrow" w:hAnsi="Calibri" w:cs="Calibri"/>
          <w:color w:val="000000"/>
        </w:rPr>
        <w:t>ze</w:t>
      </w:r>
      <w:r w:rsidR="009C7232" w:rsidRPr="00A270A4">
        <w:rPr>
          <w:rFonts w:ascii="Calibri" w:eastAsia="Arial Narrow" w:hAnsi="Calibri" w:cs="Calibri"/>
          <w:color w:val="000000"/>
        </w:rPr>
        <w:t xml:space="preserve"> Stowarzyszenie</w:t>
      </w:r>
      <w:r w:rsidR="005531CA" w:rsidRPr="00A270A4">
        <w:rPr>
          <w:rFonts w:ascii="Calibri" w:eastAsia="Arial Narrow" w:hAnsi="Calibri" w:cs="Calibri"/>
          <w:color w:val="000000"/>
        </w:rPr>
        <w:t>m</w:t>
      </w:r>
      <w:r w:rsidR="009C7232" w:rsidRPr="00A270A4">
        <w:rPr>
          <w:rFonts w:ascii="Calibri" w:eastAsia="Arial Narrow" w:hAnsi="Calibri" w:cs="Calibri"/>
          <w:color w:val="000000"/>
        </w:rPr>
        <w:t xml:space="preserve"> „Metropolia Warszawa”</w:t>
      </w:r>
      <w:r w:rsidR="005531CA" w:rsidRPr="00A270A4">
        <w:rPr>
          <w:rFonts w:ascii="Calibri" w:eastAsia="Arial Narrow" w:hAnsi="Calibri" w:cs="Calibri"/>
          <w:color w:val="000000"/>
        </w:rPr>
        <w:t xml:space="preserve"> - </w:t>
      </w:r>
      <w:r w:rsidRPr="00A270A4">
        <w:rPr>
          <w:rFonts w:ascii="Calibri" w:eastAsia="Arial Narrow" w:hAnsi="Calibri" w:cs="Calibri"/>
          <w:color w:val="000000"/>
        </w:rPr>
        <w:t>zwan</w:t>
      </w:r>
      <w:r w:rsidR="005531CA" w:rsidRPr="00A270A4">
        <w:rPr>
          <w:rFonts w:ascii="Calibri" w:eastAsia="Arial Narrow" w:hAnsi="Calibri" w:cs="Calibri"/>
          <w:color w:val="000000"/>
        </w:rPr>
        <w:t>ymi</w:t>
      </w:r>
      <w:r w:rsidRPr="00A270A4">
        <w:rPr>
          <w:rFonts w:ascii="Calibri" w:eastAsia="Arial Narrow" w:hAnsi="Calibri" w:cs="Calibri"/>
          <w:color w:val="000000"/>
        </w:rPr>
        <w:t xml:space="preserve"> dalej „Organizatorem”.</w:t>
      </w:r>
    </w:p>
    <w:p w14:paraId="276CB8B2" w14:textId="77777777" w:rsidR="00B5231D" w:rsidRPr="00A270A4" w:rsidRDefault="000968FA" w:rsidP="00096820">
      <w:pPr>
        <w:tabs>
          <w:tab w:val="left" w:pos="4395"/>
        </w:tabs>
        <w:spacing w:line="283" w:lineRule="auto"/>
        <w:ind w:right="150" w:firstLine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§ 2.</w:t>
      </w:r>
    </w:p>
    <w:p w14:paraId="10F63BBD" w14:textId="77777777" w:rsidR="00B5231D" w:rsidRPr="00A270A4" w:rsidRDefault="000968FA" w:rsidP="00096820">
      <w:pPr>
        <w:tabs>
          <w:tab w:val="left" w:pos="4395"/>
        </w:tabs>
        <w:spacing w:line="283" w:lineRule="auto"/>
        <w:ind w:right="150" w:firstLine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Cel i zasady Konkursu</w:t>
      </w:r>
      <w:r w:rsidR="00CC5F6C" w:rsidRPr="00A270A4">
        <w:rPr>
          <w:rFonts w:ascii="Calibri" w:eastAsia="Arial Narrow" w:hAnsi="Calibri" w:cs="Calibri"/>
          <w:b/>
          <w:color w:val="000000"/>
        </w:rPr>
        <w:t xml:space="preserve"> </w:t>
      </w:r>
    </w:p>
    <w:p w14:paraId="515E888B" w14:textId="77777777" w:rsidR="00EE7D51" w:rsidRPr="00825AE8" w:rsidRDefault="00EE7D51" w:rsidP="00825AE8">
      <w:pPr>
        <w:pStyle w:val="Akapitzlist"/>
        <w:numPr>
          <w:ilvl w:val="0"/>
          <w:numId w:val="22"/>
        </w:numPr>
        <w:spacing w:after="120" w:line="283" w:lineRule="auto"/>
        <w:ind w:left="426" w:right="150" w:hanging="426"/>
        <w:rPr>
          <w:rFonts w:ascii="Calibri" w:eastAsia="Arial Narrow" w:hAnsi="Calibri" w:cs="Calibri"/>
        </w:rPr>
      </w:pPr>
      <w:r w:rsidRPr="00825AE8">
        <w:rPr>
          <w:rFonts w:ascii="Calibri" w:eastAsia="Arial Narrow" w:hAnsi="Calibri" w:cs="Calibri"/>
        </w:rPr>
        <w:t>Konkurs plastyczny m</w:t>
      </w:r>
      <w:r w:rsidR="00A56786" w:rsidRPr="00825AE8">
        <w:rPr>
          <w:rFonts w:ascii="Calibri" w:eastAsia="Arial Narrow" w:hAnsi="Calibri" w:cs="Calibri"/>
        </w:rPr>
        <w:t>a</w:t>
      </w:r>
      <w:r w:rsidRPr="00825AE8">
        <w:rPr>
          <w:rFonts w:ascii="Calibri" w:eastAsia="Arial Narrow" w:hAnsi="Calibri" w:cs="Calibri"/>
        </w:rPr>
        <w:t xml:space="preserve"> charakter edukacyjny, a jego tematyka dotyczy wiedzy </w:t>
      </w:r>
      <w:r w:rsidR="00DB0A3C" w:rsidRPr="00825AE8">
        <w:rPr>
          <w:rFonts w:ascii="Calibri" w:eastAsia="Arial Narrow" w:hAnsi="Calibri" w:cs="Calibri"/>
        </w:rPr>
        <w:br/>
      </w:r>
      <w:r w:rsidRPr="00825AE8">
        <w:rPr>
          <w:rFonts w:ascii="Calibri" w:eastAsia="Arial Narrow" w:hAnsi="Calibri" w:cs="Calibri"/>
        </w:rPr>
        <w:t>z zakresu nauk społecznych</w:t>
      </w:r>
      <w:r w:rsidR="008E6CC6">
        <w:rPr>
          <w:rFonts w:ascii="Calibri" w:eastAsia="Arial Narrow" w:hAnsi="Calibri" w:cs="Calibri"/>
        </w:rPr>
        <w:t xml:space="preserve">, urbanistyki , </w:t>
      </w:r>
      <w:r w:rsidR="00A24997" w:rsidRPr="00825AE8">
        <w:rPr>
          <w:rFonts w:ascii="Calibri" w:eastAsia="Arial Narrow" w:hAnsi="Calibri" w:cs="Calibri"/>
        </w:rPr>
        <w:t>gospodarki przestrzennej</w:t>
      </w:r>
      <w:r w:rsidR="00DA1ACE">
        <w:rPr>
          <w:rFonts w:ascii="Calibri" w:eastAsia="Arial Narrow" w:hAnsi="Calibri" w:cs="Calibri"/>
        </w:rPr>
        <w:t xml:space="preserve"> i ochrony środowiska.</w:t>
      </w:r>
    </w:p>
    <w:p w14:paraId="32A90FE4" w14:textId="4964A83D" w:rsidR="00AF3708" w:rsidRDefault="00AF3708" w:rsidP="00AF3708">
      <w:pPr>
        <w:pStyle w:val="Akapitzlist"/>
        <w:numPr>
          <w:ilvl w:val="0"/>
          <w:numId w:val="22"/>
        </w:numPr>
        <w:spacing w:after="120" w:line="283" w:lineRule="auto"/>
        <w:ind w:left="426" w:hanging="426"/>
        <w:rPr>
          <w:rFonts w:ascii="Calibri" w:eastAsia="Arial Narrow" w:hAnsi="Calibri" w:cs="Calibri"/>
        </w:rPr>
      </w:pPr>
      <w:r>
        <w:rPr>
          <w:rFonts w:ascii="Calibri" w:eastAsia="Arial Narrow" w:hAnsi="Calibri" w:cs="Calibri"/>
        </w:rPr>
        <w:t xml:space="preserve">Celem konkursu plastycznego jest pobudzenie dziecięcej wyobraźni jak i odzwierciedlenie dziecięcych oczekiwań </w:t>
      </w:r>
      <w:r w:rsidR="001173F4">
        <w:rPr>
          <w:rFonts w:ascii="Calibri" w:eastAsia="Arial Narrow" w:hAnsi="Calibri" w:cs="Calibri"/>
        </w:rPr>
        <w:t>odnośnie tego</w:t>
      </w:r>
      <w:r>
        <w:rPr>
          <w:rFonts w:ascii="Calibri" w:eastAsia="Arial Narrow" w:hAnsi="Calibri" w:cs="Calibri"/>
        </w:rPr>
        <w:t xml:space="preserve">, jak będzie wyglądała metropolia warszawska </w:t>
      </w:r>
      <w:r w:rsidR="006D5F5E">
        <w:rPr>
          <w:rFonts w:ascii="Calibri" w:eastAsia="Arial Narrow" w:hAnsi="Calibri" w:cs="Calibri"/>
        </w:rPr>
        <w:br/>
      </w:r>
      <w:r>
        <w:rPr>
          <w:rFonts w:ascii="Calibri" w:eastAsia="Arial Narrow" w:hAnsi="Calibri" w:cs="Calibri"/>
        </w:rPr>
        <w:t>w 2040 roku</w:t>
      </w:r>
      <w:r w:rsidR="001173F4">
        <w:rPr>
          <w:rFonts w:ascii="Calibri" w:eastAsia="Arial Narrow" w:hAnsi="Calibri" w:cs="Calibri"/>
        </w:rPr>
        <w:t xml:space="preserve">. </w:t>
      </w:r>
      <w:r w:rsidRPr="00825AE8">
        <w:rPr>
          <w:rFonts w:ascii="Calibri" w:eastAsia="Arial Narrow" w:hAnsi="Calibri" w:cs="Calibri"/>
        </w:rPr>
        <w:t>W którą stronę pójdzie rozwój warszawskiej metropolii? Jakie zmiany w</w:t>
      </w:r>
      <w:r>
        <w:rPr>
          <w:rFonts w:ascii="Calibri" w:eastAsia="Arial Narrow" w:hAnsi="Calibri" w:cs="Calibri"/>
        </w:rPr>
        <w:t>edłu</w:t>
      </w:r>
      <w:r w:rsidRPr="00825AE8">
        <w:rPr>
          <w:rFonts w:ascii="Calibri" w:eastAsia="Arial Narrow" w:hAnsi="Calibri" w:cs="Calibri"/>
        </w:rPr>
        <w:t xml:space="preserve">g autorów plakatów </w:t>
      </w:r>
      <w:r>
        <w:rPr>
          <w:rFonts w:ascii="Calibri" w:eastAsia="Arial Narrow" w:hAnsi="Calibri" w:cs="Calibri"/>
        </w:rPr>
        <w:t>powinny zajść</w:t>
      </w:r>
      <w:r w:rsidRPr="00825AE8">
        <w:rPr>
          <w:rFonts w:ascii="Calibri" w:eastAsia="Arial Narrow" w:hAnsi="Calibri" w:cs="Calibri"/>
        </w:rPr>
        <w:t xml:space="preserve"> na wsi</w:t>
      </w:r>
      <w:r>
        <w:rPr>
          <w:rFonts w:ascii="Calibri" w:eastAsia="Arial Narrow" w:hAnsi="Calibri" w:cs="Calibri"/>
        </w:rPr>
        <w:t xml:space="preserve"> czy</w:t>
      </w:r>
      <w:r w:rsidRPr="00825AE8">
        <w:rPr>
          <w:rFonts w:ascii="Calibri" w:eastAsia="Arial Narrow" w:hAnsi="Calibri" w:cs="Calibri"/>
        </w:rPr>
        <w:t xml:space="preserve"> w mieście</w:t>
      </w:r>
      <w:r w:rsidR="001173F4">
        <w:rPr>
          <w:rFonts w:ascii="Calibri" w:eastAsia="Arial Narrow" w:hAnsi="Calibri" w:cs="Calibri"/>
        </w:rPr>
        <w:t xml:space="preserve"> aby warszawska metropolia była idealnym miejscem do życia? </w:t>
      </w:r>
      <w:r w:rsidRPr="00825AE8">
        <w:rPr>
          <w:rFonts w:ascii="Calibri" w:eastAsia="Arial Narrow" w:hAnsi="Calibri" w:cs="Calibri"/>
        </w:rPr>
        <w:t>Jak jej mieszkańcy będą podróżować, pracować, spędzać swój wolny czas?</w:t>
      </w:r>
      <w:r w:rsidRPr="00AF3708">
        <w:rPr>
          <w:rFonts w:ascii="Calibri" w:eastAsia="Arial Narrow" w:hAnsi="Calibri" w:cs="Calibri"/>
        </w:rPr>
        <w:t xml:space="preserve"> </w:t>
      </w:r>
      <w:r w:rsidRPr="00825AE8">
        <w:rPr>
          <w:rFonts w:ascii="Calibri" w:eastAsia="Arial Narrow" w:hAnsi="Calibri" w:cs="Calibri"/>
        </w:rPr>
        <w:t>Jakie potrzeby swoich mieszkańców powinna zaspokoić metropolia rozwijając się i realizując np. unijne projekty</w:t>
      </w:r>
      <w:r w:rsidR="001173F4">
        <w:rPr>
          <w:rFonts w:ascii="Calibri" w:eastAsia="Arial Narrow" w:hAnsi="Calibri" w:cs="Calibri"/>
        </w:rPr>
        <w:t xml:space="preserve"> czy inne wspólne inicjatywy</w:t>
      </w:r>
      <w:r w:rsidRPr="00825AE8">
        <w:rPr>
          <w:rFonts w:ascii="Calibri" w:eastAsia="Arial Narrow" w:hAnsi="Calibri" w:cs="Calibri"/>
        </w:rPr>
        <w:t>?</w:t>
      </w:r>
      <w:r>
        <w:rPr>
          <w:rFonts w:ascii="Calibri" w:eastAsia="Arial Narrow" w:hAnsi="Calibri" w:cs="Calibri"/>
        </w:rPr>
        <w:t xml:space="preserve"> </w:t>
      </w:r>
      <w:r w:rsidR="001173F4" w:rsidRPr="00F903D9">
        <w:rPr>
          <w:rFonts w:ascii="Calibri" w:eastAsia="Arial Narrow" w:hAnsi="Calibri" w:cs="Calibri"/>
        </w:rPr>
        <w:t>Prac</w:t>
      </w:r>
      <w:r w:rsidR="001173F4">
        <w:rPr>
          <w:rFonts w:ascii="Calibri" w:eastAsia="Arial Narrow" w:hAnsi="Calibri" w:cs="Calibri"/>
        </w:rPr>
        <w:t>e konkursowe</w:t>
      </w:r>
      <w:r w:rsidR="001173F4" w:rsidRPr="00F903D9">
        <w:rPr>
          <w:rFonts w:ascii="Calibri" w:eastAsia="Arial Narrow" w:hAnsi="Calibri" w:cs="Calibri"/>
        </w:rPr>
        <w:t xml:space="preserve"> powinn</w:t>
      </w:r>
      <w:r w:rsidR="001173F4">
        <w:rPr>
          <w:rFonts w:ascii="Calibri" w:eastAsia="Arial Narrow" w:hAnsi="Calibri" w:cs="Calibri"/>
        </w:rPr>
        <w:t xml:space="preserve">y </w:t>
      </w:r>
      <w:r w:rsidR="001173F4" w:rsidRPr="00F903D9">
        <w:rPr>
          <w:rFonts w:ascii="Calibri" w:eastAsia="Arial Narrow" w:hAnsi="Calibri" w:cs="Calibri"/>
        </w:rPr>
        <w:t xml:space="preserve">zawierać elementy ukazujące korzyści wynikające </w:t>
      </w:r>
      <w:r w:rsidR="006D5F5E">
        <w:rPr>
          <w:rFonts w:ascii="Calibri" w:eastAsia="Arial Narrow" w:hAnsi="Calibri" w:cs="Calibri"/>
        </w:rPr>
        <w:br/>
      </w:r>
      <w:r w:rsidR="001173F4" w:rsidRPr="00F903D9">
        <w:rPr>
          <w:rFonts w:ascii="Calibri" w:eastAsia="Arial Narrow" w:hAnsi="Calibri" w:cs="Calibri"/>
        </w:rPr>
        <w:t>z mieszkania w metropolii warszawskiej w przyszłości oraz to, jak metropolia będzie się rozwijała i funkcjonowała służąc przede wszystkim swoim mieszkańcom.</w:t>
      </w:r>
    </w:p>
    <w:p w14:paraId="1AD37E0A" w14:textId="56C7A972" w:rsidR="00AF3708" w:rsidRPr="00AF3708" w:rsidRDefault="00AF3708" w:rsidP="00AF3708">
      <w:pPr>
        <w:pStyle w:val="Akapitzlist"/>
        <w:numPr>
          <w:ilvl w:val="0"/>
          <w:numId w:val="22"/>
        </w:numPr>
        <w:spacing w:after="120" w:line="283" w:lineRule="auto"/>
        <w:ind w:left="426" w:hanging="426"/>
        <w:rPr>
          <w:rFonts w:ascii="Calibri" w:eastAsia="Arial Narrow" w:hAnsi="Calibri" w:cs="Calibri"/>
        </w:rPr>
      </w:pPr>
      <w:r w:rsidRPr="00AF3708">
        <w:rPr>
          <w:rFonts w:ascii="Calibri" w:eastAsia="Arial Narrow" w:hAnsi="Calibri" w:cs="Calibri"/>
        </w:rPr>
        <w:t>Metropolię warszawską współtworzy m.st. Warszawa oraz 69 gmin okolicznych i 9 powiatów. Jest to obszar niezwykle zróżnicowany, o powierzchni 6 tys. km</w:t>
      </w:r>
      <w:r w:rsidRPr="00085B92">
        <w:rPr>
          <w:rFonts w:ascii="Calibri" w:eastAsia="Arial Narrow" w:hAnsi="Calibri" w:cs="Calibri"/>
          <w:vertAlign w:val="superscript"/>
        </w:rPr>
        <w:t>2</w:t>
      </w:r>
      <w:r w:rsidRPr="00AF3708">
        <w:rPr>
          <w:rFonts w:ascii="Calibri" w:eastAsia="Arial Narrow" w:hAnsi="Calibri" w:cs="Calibri"/>
        </w:rPr>
        <w:t>, zamieszkały przez ponad 3 mln osób. Metropolia warszawska bardzo dynamicznie się rozwija, aby być nowoczesnym ośrodkiem sp</w:t>
      </w:r>
      <w:r w:rsidR="003C3155">
        <w:rPr>
          <w:rFonts w:ascii="Calibri" w:eastAsia="Arial Narrow" w:hAnsi="Calibri" w:cs="Calibri"/>
        </w:rPr>
        <w:t>ołeczno-gospodarczym. D</w:t>
      </w:r>
      <w:r w:rsidRPr="00AF3708">
        <w:rPr>
          <w:rFonts w:ascii="Calibri" w:eastAsia="Arial Narrow" w:hAnsi="Calibri" w:cs="Calibri"/>
        </w:rPr>
        <w:t xml:space="preserve">zięki </w:t>
      </w:r>
      <w:r w:rsidR="003C3155">
        <w:rPr>
          <w:rFonts w:ascii="Calibri" w:eastAsia="Arial Narrow" w:hAnsi="Calibri" w:cs="Calibri"/>
        </w:rPr>
        <w:t xml:space="preserve">m.in. </w:t>
      </w:r>
      <w:r w:rsidRPr="00AF3708">
        <w:rPr>
          <w:rFonts w:ascii="Calibri" w:eastAsia="Arial Narrow" w:hAnsi="Calibri" w:cs="Calibri"/>
        </w:rPr>
        <w:t xml:space="preserve">aktywnemu zaangażowaniu samorządów współtworzących metropolię </w:t>
      </w:r>
      <w:r w:rsidR="003C3155">
        <w:rPr>
          <w:rFonts w:ascii="Calibri" w:eastAsia="Arial Narrow" w:hAnsi="Calibri" w:cs="Calibri"/>
        </w:rPr>
        <w:t xml:space="preserve">warszawką </w:t>
      </w:r>
      <w:r w:rsidRPr="00AF3708">
        <w:rPr>
          <w:rFonts w:ascii="Calibri" w:eastAsia="Arial Narrow" w:hAnsi="Calibri" w:cs="Calibri"/>
        </w:rPr>
        <w:t xml:space="preserve">w realizację </w:t>
      </w:r>
      <w:r w:rsidR="00376299">
        <w:rPr>
          <w:rFonts w:ascii="Calibri" w:eastAsia="Arial Narrow" w:hAnsi="Calibri" w:cs="Calibri"/>
        </w:rPr>
        <w:t>Z</w:t>
      </w:r>
      <w:r w:rsidRPr="00AF3708">
        <w:rPr>
          <w:rFonts w:ascii="Calibri" w:eastAsia="Arial Narrow" w:hAnsi="Calibri" w:cs="Calibri"/>
        </w:rPr>
        <w:t xml:space="preserve">integrowanych </w:t>
      </w:r>
      <w:r w:rsidR="00376299">
        <w:rPr>
          <w:rFonts w:ascii="Calibri" w:eastAsia="Arial Narrow" w:hAnsi="Calibri" w:cs="Calibri"/>
        </w:rPr>
        <w:t>Inwestycji T</w:t>
      </w:r>
      <w:r w:rsidR="003C3155">
        <w:rPr>
          <w:rFonts w:ascii="Calibri" w:eastAsia="Arial Narrow" w:hAnsi="Calibri" w:cs="Calibri"/>
        </w:rPr>
        <w:t xml:space="preserve">erytorialnych, </w:t>
      </w:r>
      <w:r w:rsidR="003C3155" w:rsidRPr="00AF3708">
        <w:rPr>
          <w:rFonts w:ascii="Calibri" w:eastAsia="Arial Narrow" w:hAnsi="Calibri" w:cs="Calibri"/>
        </w:rPr>
        <w:t>budowane są nowoczesne drogi rowerowe oraz parkingi „Parkuj i Jedź”, realizowane są projekty edukacyjne, powstają miejsca opieki dla dzieci do lat 3 oraz nowoczesne e-usługi.</w:t>
      </w:r>
      <w:r w:rsidR="003C3155">
        <w:rPr>
          <w:rFonts w:ascii="Calibri" w:eastAsia="Arial Narrow" w:hAnsi="Calibri" w:cs="Calibri"/>
        </w:rPr>
        <w:t xml:space="preserve"> Te działania i przedsięwzięcia nie byłyby </w:t>
      </w:r>
      <w:r w:rsidR="003C3155">
        <w:rPr>
          <w:rFonts w:ascii="Calibri" w:eastAsia="Arial Narrow" w:hAnsi="Calibri" w:cs="Calibri"/>
        </w:rPr>
        <w:lastRenderedPageBreak/>
        <w:t>możliwe bez wsparcia finansowego ze środków unijnych.</w:t>
      </w:r>
      <w:r w:rsidRPr="00AF3708">
        <w:rPr>
          <w:rFonts w:ascii="Calibri" w:eastAsia="Arial Narrow" w:hAnsi="Calibri" w:cs="Calibri"/>
        </w:rPr>
        <w:t xml:space="preserve"> Więcej informacji na temat metropolii warszawskiej dostępne na stronach omw.um.warszawa.pl oraz sm.waw.pl.</w:t>
      </w:r>
    </w:p>
    <w:p w14:paraId="3E9701CD" w14:textId="77777777" w:rsidR="00F903D9" w:rsidRDefault="000968FA" w:rsidP="00F903D9">
      <w:pPr>
        <w:pStyle w:val="Akapitzlist"/>
        <w:numPr>
          <w:ilvl w:val="0"/>
          <w:numId w:val="22"/>
        </w:numPr>
        <w:spacing w:after="240" w:line="283" w:lineRule="auto"/>
        <w:ind w:left="425" w:right="147" w:hanging="425"/>
        <w:contextualSpacing w:val="0"/>
        <w:rPr>
          <w:rFonts w:ascii="Calibri" w:eastAsia="Arial Narrow" w:hAnsi="Calibri" w:cs="Calibri"/>
        </w:rPr>
      </w:pPr>
      <w:r w:rsidRPr="00F903D9">
        <w:rPr>
          <w:rFonts w:ascii="Calibri" w:eastAsia="Arial Narrow" w:hAnsi="Calibri" w:cs="Calibri"/>
        </w:rPr>
        <w:t>Zadaniem uczestn</w:t>
      </w:r>
      <w:r w:rsidR="00EE7D51" w:rsidRPr="00F903D9">
        <w:rPr>
          <w:rFonts w:ascii="Calibri" w:eastAsia="Arial Narrow" w:hAnsi="Calibri" w:cs="Calibri"/>
        </w:rPr>
        <w:t xml:space="preserve">ików konkursu będzie przygotowanie </w:t>
      </w:r>
      <w:r w:rsidR="005531CA" w:rsidRPr="00F903D9">
        <w:rPr>
          <w:rFonts w:ascii="Calibri" w:eastAsia="Arial Narrow" w:hAnsi="Calibri" w:cs="Calibri"/>
        </w:rPr>
        <w:t xml:space="preserve">przez </w:t>
      </w:r>
      <w:r w:rsidR="005353B8" w:rsidRPr="002C2402">
        <w:rPr>
          <w:rFonts w:ascii="Calibri" w:eastAsia="Arial Narrow" w:hAnsi="Calibri" w:cs="Calibri"/>
        </w:rPr>
        <w:t>klasę</w:t>
      </w:r>
      <w:r w:rsidR="005531CA" w:rsidRPr="00F903D9">
        <w:rPr>
          <w:rFonts w:ascii="Calibri" w:eastAsia="Arial Narrow" w:hAnsi="Calibri" w:cs="Calibri"/>
          <w:b/>
        </w:rPr>
        <w:t xml:space="preserve"> </w:t>
      </w:r>
      <w:r w:rsidR="00EE7D51" w:rsidRPr="002C2402">
        <w:rPr>
          <w:rFonts w:ascii="Calibri" w:eastAsia="Arial Narrow" w:hAnsi="Calibri" w:cs="Calibri"/>
          <w:b/>
          <w:color w:val="C00000"/>
          <w:sz w:val="28"/>
          <w:szCs w:val="28"/>
        </w:rPr>
        <w:t xml:space="preserve">plakatu </w:t>
      </w:r>
      <w:r w:rsidR="005531CA" w:rsidRPr="002C2402">
        <w:rPr>
          <w:rFonts w:ascii="Calibri" w:eastAsia="Arial Narrow" w:hAnsi="Calibri" w:cs="Calibri"/>
          <w:b/>
          <w:color w:val="C00000"/>
          <w:sz w:val="28"/>
          <w:szCs w:val="28"/>
        </w:rPr>
        <w:br/>
      </w:r>
      <w:r w:rsidR="00EE7D51" w:rsidRPr="002C2402">
        <w:rPr>
          <w:rFonts w:ascii="Calibri" w:eastAsia="Arial Narrow" w:hAnsi="Calibri" w:cs="Calibri"/>
          <w:b/>
          <w:color w:val="C00000"/>
          <w:sz w:val="28"/>
          <w:szCs w:val="28"/>
        </w:rPr>
        <w:t xml:space="preserve">w formacie </w:t>
      </w:r>
      <w:r w:rsidR="00614986" w:rsidRPr="002C2402">
        <w:rPr>
          <w:rFonts w:ascii="Calibri" w:eastAsia="Arial Narrow" w:hAnsi="Calibri" w:cs="Calibri"/>
          <w:b/>
          <w:color w:val="C00000"/>
          <w:sz w:val="28"/>
          <w:szCs w:val="28"/>
        </w:rPr>
        <w:t>A1</w:t>
      </w:r>
      <w:r w:rsidR="00614986" w:rsidRPr="002C2402">
        <w:rPr>
          <w:rFonts w:ascii="Calibri" w:eastAsia="Arial Narrow" w:hAnsi="Calibri" w:cs="Calibri"/>
          <w:color w:val="C00000"/>
        </w:rPr>
        <w:t xml:space="preserve"> </w:t>
      </w:r>
      <w:r w:rsidR="00614986" w:rsidRPr="00F903D9">
        <w:rPr>
          <w:rFonts w:ascii="Calibri" w:eastAsia="Arial Narrow" w:hAnsi="Calibri" w:cs="Calibri"/>
        </w:rPr>
        <w:t>(594</w:t>
      </w:r>
      <w:r w:rsidR="008E6CC6">
        <w:rPr>
          <w:rFonts w:ascii="Calibri" w:eastAsia="Arial Narrow" w:hAnsi="Calibri" w:cs="Calibri"/>
        </w:rPr>
        <w:t>mm</w:t>
      </w:r>
      <w:r w:rsidR="00614986" w:rsidRPr="00F903D9">
        <w:rPr>
          <w:rFonts w:ascii="Calibri" w:eastAsia="Arial Narrow" w:hAnsi="Calibri" w:cs="Calibri"/>
        </w:rPr>
        <w:t xml:space="preserve"> x 841</w:t>
      </w:r>
      <w:r w:rsidR="008E6CC6">
        <w:rPr>
          <w:rFonts w:ascii="Calibri" w:eastAsia="Arial Narrow" w:hAnsi="Calibri" w:cs="Calibri"/>
        </w:rPr>
        <w:t>mm</w:t>
      </w:r>
      <w:r w:rsidR="00614986" w:rsidRPr="00F903D9">
        <w:rPr>
          <w:rFonts w:ascii="Calibri" w:eastAsia="Arial Narrow" w:hAnsi="Calibri" w:cs="Calibri"/>
        </w:rPr>
        <w:t>)</w:t>
      </w:r>
      <w:r w:rsidR="00EE7D51" w:rsidRPr="00F903D9">
        <w:rPr>
          <w:rFonts w:ascii="Calibri" w:eastAsia="Arial Narrow" w:hAnsi="Calibri" w:cs="Calibri"/>
        </w:rPr>
        <w:t xml:space="preserve"> </w:t>
      </w:r>
      <w:r w:rsidRPr="00F903D9">
        <w:rPr>
          <w:rFonts w:ascii="Calibri" w:eastAsia="Arial Narrow" w:hAnsi="Calibri" w:cs="Calibri"/>
        </w:rPr>
        <w:t xml:space="preserve">w </w:t>
      </w:r>
      <w:r w:rsidR="00EE7D51" w:rsidRPr="00F903D9">
        <w:rPr>
          <w:rFonts w:ascii="Calibri" w:eastAsia="Arial Narrow" w:hAnsi="Calibri" w:cs="Calibri"/>
        </w:rPr>
        <w:t>o</w:t>
      </w:r>
      <w:r w:rsidRPr="00F903D9">
        <w:rPr>
          <w:rFonts w:ascii="Calibri" w:eastAsia="Arial Narrow" w:hAnsi="Calibri" w:cs="Calibri"/>
        </w:rPr>
        <w:t>rientacji poziomej lub pionowej</w:t>
      </w:r>
      <w:r w:rsidR="00D02EF6" w:rsidRPr="00F903D9">
        <w:rPr>
          <w:rFonts w:ascii="Calibri" w:eastAsia="Arial Narrow" w:hAnsi="Calibri" w:cs="Calibri"/>
        </w:rPr>
        <w:t>,</w:t>
      </w:r>
      <w:r w:rsidRPr="00F903D9">
        <w:rPr>
          <w:rFonts w:ascii="Calibri" w:eastAsia="Arial Narrow" w:hAnsi="Calibri" w:cs="Calibri"/>
        </w:rPr>
        <w:t xml:space="preserve"> nawiązujące</w:t>
      </w:r>
      <w:r w:rsidR="000452F3" w:rsidRPr="00F903D9">
        <w:rPr>
          <w:rFonts w:ascii="Calibri" w:eastAsia="Arial Narrow" w:hAnsi="Calibri" w:cs="Calibri"/>
        </w:rPr>
        <w:t>go</w:t>
      </w:r>
      <w:r w:rsidRPr="00F903D9">
        <w:rPr>
          <w:rFonts w:ascii="Calibri" w:eastAsia="Arial Narrow" w:hAnsi="Calibri" w:cs="Calibri"/>
        </w:rPr>
        <w:t xml:space="preserve"> do </w:t>
      </w:r>
      <w:r w:rsidR="005531CA" w:rsidRPr="00F903D9">
        <w:rPr>
          <w:rFonts w:ascii="Calibri" w:eastAsia="Arial Narrow" w:hAnsi="Calibri" w:cs="Calibri"/>
        </w:rPr>
        <w:t>tematu</w:t>
      </w:r>
      <w:r w:rsidRPr="00F903D9">
        <w:rPr>
          <w:rFonts w:ascii="Calibri" w:eastAsia="Arial Narrow" w:hAnsi="Calibri" w:cs="Calibri"/>
        </w:rPr>
        <w:t xml:space="preserve"> </w:t>
      </w:r>
      <w:r w:rsidR="001173F4">
        <w:rPr>
          <w:rFonts w:ascii="Calibri" w:eastAsia="Arial Narrow" w:hAnsi="Calibri" w:cs="Calibri"/>
        </w:rPr>
        <w:t xml:space="preserve">konkursu </w:t>
      </w:r>
      <w:r w:rsidRPr="00F903D9">
        <w:rPr>
          <w:rFonts w:ascii="Calibri" w:eastAsia="Arial Narrow" w:hAnsi="Calibri" w:cs="Calibri"/>
        </w:rPr>
        <w:t>“</w:t>
      </w:r>
      <w:r w:rsidR="00902EAE" w:rsidRPr="00F903D9">
        <w:rPr>
          <w:rFonts w:ascii="Calibri" w:eastAsia="Arial Narrow" w:hAnsi="Calibri" w:cs="Calibri"/>
        </w:rPr>
        <w:t>Metropolia warszawska w 2040 roku</w:t>
      </w:r>
      <w:r w:rsidRPr="00F903D9">
        <w:rPr>
          <w:rFonts w:ascii="Calibri" w:eastAsia="Arial Narrow" w:hAnsi="Calibri" w:cs="Calibri"/>
        </w:rPr>
        <w:t>”</w:t>
      </w:r>
      <w:r w:rsidR="001173F4">
        <w:rPr>
          <w:rFonts w:ascii="Calibri" w:eastAsia="Arial Narrow" w:hAnsi="Calibri" w:cs="Calibri"/>
        </w:rPr>
        <w:t xml:space="preserve"> i celu przedstawionego w </w:t>
      </w:r>
      <w:r w:rsidR="001173F4" w:rsidRPr="001173F4">
        <w:rPr>
          <w:rFonts w:ascii="Calibri" w:eastAsia="Arial Narrow" w:hAnsi="Calibri" w:cs="Calibri"/>
        </w:rPr>
        <w:t xml:space="preserve">pkt 2 </w:t>
      </w:r>
      <w:r w:rsidR="00F42929">
        <w:rPr>
          <w:rFonts w:ascii="Calibri" w:eastAsia="Arial Narrow" w:hAnsi="Calibri" w:cs="Calibri"/>
        </w:rPr>
        <w:t xml:space="preserve">paragraf </w:t>
      </w:r>
      <w:r w:rsidR="001173F4" w:rsidRPr="001173F4">
        <w:rPr>
          <w:rFonts w:ascii="Calibri" w:eastAsia="Arial Narrow" w:hAnsi="Calibri" w:cs="Calibri"/>
        </w:rPr>
        <w:t>2</w:t>
      </w:r>
      <w:r w:rsidRPr="001173F4">
        <w:rPr>
          <w:rFonts w:ascii="Calibri" w:eastAsia="Arial Narrow" w:hAnsi="Calibri" w:cs="Calibri"/>
        </w:rPr>
        <w:t xml:space="preserve">. </w:t>
      </w:r>
    </w:p>
    <w:p w14:paraId="422CE9D8" w14:textId="77777777" w:rsidR="00F42929" w:rsidRPr="00F42929" w:rsidRDefault="000968FA" w:rsidP="00F42929">
      <w:pPr>
        <w:pStyle w:val="Akapitzlist"/>
        <w:numPr>
          <w:ilvl w:val="0"/>
          <w:numId w:val="22"/>
        </w:numPr>
        <w:spacing w:after="120" w:line="283" w:lineRule="auto"/>
        <w:ind w:left="426" w:right="147" w:hanging="426"/>
        <w:rPr>
          <w:rFonts w:ascii="Calibri" w:eastAsia="Arial Narrow" w:hAnsi="Calibri" w:cs="Calibri"/>
          <w:color w:val="000000"/>
        </w:rPr>
      </w:pPr>
      <w:r w:rsidRPr="00825AE8">
        <w:rPr>
          <w:rFonts w:ascii="Calibri" w:eastAsia="Arial Narrow" w:hAnsi="Calibri" w:cs="Calibri"/>
          <w:color w:val="000000"/>
        </w:rPr>
        <w:t xml:space="preserve">Prace konkursowe </w:t>
      </w:r>
      <w:r w:rsidRPr="00825AE8">
        <w:rPr>
          <w:rFonts w:ascii="Calibri" w:eastAsia="Arial Narrow" w:hAnsi="Calibri" w:cs="Calibri"/>
        </w:rPr>
        <w:t xml:space="preserve">powinny być wykonane w formie rysunku lub malunku w jednej </w:t>
      </w:r>
      <w:r w:rsidR="000452F3" w:rsidRPr="00825AE8">
        <w:rPr>
          <w:rFonts w:ascii="Calibri" w:eastAsia="Arial Narrow" w:hAnsi="Calibri" w:cs="Calibri"/>
        </w:rPr>
        <w:br/>
      </w:r>
      <w:r w:rsidRPr="00825AE8">
        <w:rPr>
          <w:rFonts w:ascii="Calibri" w:eastAsia="Arial Narrow" w:hAnsi="Calibri" w:cs="Calibri"/>
        </w:rPr>
        <w:t>z następujących technik plastycznych: kredki, pastele, farby, tempera, flamastry, ołówki</w:t>
      </w:r>
      <w:r w:rsidR="00F42929">
        <w:rPr>
          <w:rFonts w:ascii="Calibri" w:eastAsia="Arial Narrow" w:hAnsi="Calibri" w:cs="Calibri"/>
        </w:rPr>
        <w:t>, cienkopisy</w:t>
      </w:r>
      <w:r w:rsidRPr="00825AE8">
        <w:rPr>
          <w:rFonts w:ascii="Calibri" w:eastAsia="Arial Narrow" w:hAnsi="Calibri" w:cs="Calibri"/>
        </w:rPr>
        <w:t xml:space="preserve">. Niedopuszczone </w:t>
      </w:r>
      <w:r w:rsidR="00C607C2" w:rsidRPr="00825AE8">
        <w:rPr>
          <w:rFonts w:ascii="Calibri" w:eastAsia="Arial Narrow" w:hAnsi="Calibri" w:cs="Calibri"/>
        </w:rPr>
        <w:t>do konkursu zostaną</w:t>
      </w:r>
      <w:r w:rsidRPr="00825AE8">
        <w:rPr>
          <w:rFonts w:ascii="Calibri" w:eastAsia="Arial Narrow" w:hAnsi="Calibri" w:cs="Calibri"/>
        </w:rPr>
        <w:t xml:space="preserve"> prace wykonane przy użyciu</w:t>
      </w:r>
      <w:r w:rsidR="00F42929">
        <w:rPr>
          <w:rFonts w:ascii="Calibri" w:eastAsia="Arial Narrow" w:hAnsi="Calibri" w:cs="Calibri"/>
        </w:rPr>
        <w:t>:</w:t>
      </w:r>
    </w:p>
    <w:p w14:paraId="5013CB2D" w14:textId="77777777" w:rsidR="00F42929" w:rsidRDefault="000968FA" w:rsidP="00F42929">
      <w:pPr>
        <w:pStyle w:val="Akapitzlist"/>
        <w:numPr>
          <w:ilvl w:val="0"/>
          <w:numId w:val="27"/>
        </w:numPr>
        <w:spacing w:after="120" w:line="283" w:lineRule="auto"/>
        <w:ind w:left="851" w:right="147" w:hanging="426"/>
        <w:rPr>
          <w:rFonts w:ascii="Calibri" w:eastAsia="Arial Narrow" w:hAnsi="Calibri" w:cs="Calibri"/>
        </w:rPr>
      </w:pPr>
      <w:r w:rsidRPr="00825AE8">
        <w:rPr>
          <w:rFonts w:ascii="Calibri" w:eastAsia="Arial Narrow" w:hAnsi="Calibri" w:cs="Calibri"/>
        </w:rPr>
        <w:t>nietrwałych, sypkich materiałów</w:t>
      </w:r>
      <w:r w:rsidR="00F42929">
        <w:rPr>
          <w:rFonts w:ascii="Calibri" w:eastAsia="Arial Narrow" w:hAnsi="Calibri" w:cs="Calibri"/>
        </w:rPr>
        <w:t xml:space="preserve"> (plastelina, brokat, piasek, etc.)</w:t>
      </w:r>
    </w:p>
    <w:p w14:paraId="226650AC" w14:textId="77777777" w:rsidR="00F42929" w:rsidRDefault="00F42929" w:rsidP="00F42929">
      <w:pPr>
        <w:pStyle w:val="Akapitzlist"/>
        <w:numPr>
          <w:ilvl w:val="0"/>
          <w:numId w:val="27"/>
        </w:numPr>
        <w:spacing w:after="120" w:line="283" w:lineRule="auto"/>
        <w:ind w:left="851" w:right="147" w:hanging="426"/>
        <w:rPr>
          <w:rFonts w:ascii="Calibri" w:eastAsia="Arial Narrow" w:hAnsi="Calibri" w:cs="Calibri"/>
        </w:rPr>
      </w:pPr>
      <w:r>
        <w:rPr>
          <w:rFonts w:ascii="Calibri" w:eastAsia="Arial Narrow" w:hAnsi="Calibri" w:cs="Calibri"/>
        </w:rPr>
        <w:t>wycinków z gotowych materiałów z gazet, publikacji czy z Internetu</w:t>
      </w:r>
    </w:p>
    <w:p w14:paraId="4A31895C" w14:textId="77777777" w:rsidR="00F42929" w:rsidRDefault="00F42929" w:rsidP="00F42929">
      <w:pPr>
        <w:pStyle w:val="Akapitzlist"/>
        <w:numPr>
          <w:ilvl w:val="0"/>
          <w:numId w:val="27"/>
        </w:numPr>
        <w:spacing w:after="120" w:line="283" w:lineRule="auto"/>
        <w:ind w:left="851" w:right="147" w:hanging="426"/>
        <w:rPr>
          <w:rFonts w:ascii="Calibri" w:eastAsia="Arial Narrow" w:hAnsi="Calibri" w:cs="Calibri"/>
        </w:rPr>
      </w:pPr>
      <w:r>
        <w:rPr>
          <w:rFonts w:ascii="Calibri" w:eastAsia="Arial Narrow" w:hAnsi="Calibri" w:cs="Calibri"/>
        </w:rPr>
        <w:t>graficznych programów komputerowych</w:t>
      </w:r>
    </w:p>
    <w:p w14:paraId="696F7512" w14:textId="77777777" w:rsidR="00B5231D" w:rsidRPr="00825AE8" w:rsidRDefault="000968FA" w:rsidP="00F42929">
      <w:pPr>
        <w:pStyle w:val="Akapitzlist"/>
        <w:numPr>
          <w:ilvl w:val="0"/>
          <w:numId w:val="27"/>
        </w:numPr>
        <w:spacing w:after="120" w:line="283" w:lineRule="auto"/>
        <w:ind w:left="851" w:right="147" w:hanging="426"/>
        <w:rPr>
          <w:rFonts w:ascii="Calibri" w:eastAsia="Arial Narrow" w:hAnsi="Calibri" w:cs="Calibri"/>
          <w:color w:val="000000"/>
        </w:rPr>
      </w:pPr>
      <w:r w:rsidRPr="00825AE8">
        <w:rPr>
          <w:rFonts w:ascii="Calibri" w:eastAsia="Arial Narrow" w:hAnsi="Calibri" w:cs="Calibri"/>
        </w:rPr>
        <w:t>z elementami wystającymi ponad powier</w:t>
      </w:r>
      <w:r w:rsidR="00096820" w:rsidRPr="00825AE8">
        <w:rPr>
          <w:rFonts w:ascii="Calibri" w:eastAsia="Arial Narrow" w:hAnsi="Calibri" w:cs="Calibri"/>
        </w:rPr>
        <w:t xml:space="preserve">zchnię kartki pracy konkursowej </w:t>
      </w:r>
    </w:p>
    <w:p w14:paraId="73EB2DE5" w14:textId="77777777" w:rsidR="00B5231D" w:rsidRPr="00A270A4" w:rsidRDefault="000968FA" w:rsidP="00F42929">
      <w:pPr>
        <w:numPr>
          <w:ilvl w:val="0"/>
          <w:numId w:val="22"/>
        </w:numPr>
        <w:spacing w:line="283" w:lineRule="auto"/>
        <w:ind w:left="426" w:right="147" w:hanging="426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Do Konkursu mogą zostać zgłoszone jedynie te prace, które:</w:t>
      </w:r>
    </w:p>
    <w:p w14:paraId="204C9BC9" w14:textId="77777777" w:rsidR="00B5231D" w:rsidRPr="00A270A4" w:rsidRDefault="000968FA" w:rsidP="00825AE8">
      <w:pPr>
        <w:numPr>
          <w:ilvl w:val="0"/>
          <w:numId w:val="13"/>
        </w:numPr>
        <w:spacing w:line="283" w:lineRule="auto"/>
        <w:ind w:left="426" w:right="147" w:firstLine="0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</w:rPr>
        <w:t xml:space="preserve">spełniają warunki zawarte w pkt. </w:t>
      </w:r>
      <w:r w:rsidR="00F903D9">
        <w:rPr>
          <w:rFonts w:ascii="Calibri" w:eastAsia="Arial Narrow" w:hAnsi="Calibri" w:cs="Calibri"/>
        </w:rPr>
        <w:t>2</w:t>
      </w:r>
      <w:r w:rsidR="00C607C2" w:rsidRPr="00A270A4">
        <w:rPr>
          <w:rFonts w:ascii="Calibri" w:eastAsia="Arial Narrow" w:hAnsi="Calibri" w:cs="Calibri"/>
        </w:rPr>
        <w:t xml:space="preserve">, </w:t>
      </w:r>
      <w:r w:rsidR="00F903D9">
        <w:rPr>
          <w:rFonts w:ascii="Calibri" w:eastAsia="Arial Narrow" w:hAnsi="Calibri" w:cs="Calibri"/>
        </w:rPr>
        <w:t>3</w:t>
      </w:r>
      <w:r w:rsidR="00F42929">
        <w:rPr>
          <w:rFonts w:ascii="Calibri" w:eastAsia="Arial Narrow" w:hAnsi="Calibri" w:cs="Calibri"/>
        </w:rPr>
        <w:t xml:space="preserve">, </w:t>
      </w:r>
      <w:r w:rsidR="00F903D9">
        <w:rPr>
          <w:rFonts w:ascii="Calibri" w:eastAsia="Arial Narrow" w:hAnsi="Calibri" w:cs="Calibri"/>
        </w:rPr>
        <w:t>4</w:t>
      </w:r>
      <w:r w:rsidR="00F42929">
        <w:rPr>
          <w:rFonts w:ascii="Calibri" w:eastAsia="Arial Narrow" w:hAnsi="Calibri" w:cs="Calibri"/>
        </w:rPr>
        <w:t xml:space="preserve"> i 5</w:t>
      </w:r>
      <w:r w:rsidR="005531CA" w:rsidRPr="00A270A4">
        <w:rPr>
          <w:rFonts w:ascii="Calibri" w:eastAsia="Arial Narrow" w:hAnsi="Calibri" w:cs="Calibri"/>
        </w:rPr>
        <w:t xml:space="preserve"> </w:t>
      </w:r>
      <w:r w:rsidR="00096820" w:rsidRPr="00A270A4">
        <w:rPr>
          <w:rFonts w:ascii="Calibri" w:eastAsia="Arial Narrow" w:hAnsi="Calibri" w:cs="Calibri"/>
        </w:rPr>
        <w:t>paragrafu 2</w:t>
      </w:r>
      <w:r w:rsidR="00AA33BB" w:rsidRPr="00A270A4">
        <w:rPr>
          <w:rFonts w:ascii="Calibri" w:eastAsia="Arial Narrow" w:hAnsi="Calibri" w:cs="Calibri"/>
        </w:rPr>
        <w:t>,</w:t>
      </w:r>
    </w:p>
    <w:p w14:paraId="36012F95" w14:textId="77777777" w:rsidR="00B5231D" w:rsidRPr="00A270A4" w:rsidRDefault="000968FA" w:rsidP="00825AE8">
      <w:pPr>
        <w:numPr>
          <w:ilvl w:val="0"/>
          <w:numId w:val="13"/>
        </w:numPr>
        <w:spacing w:line="283" w:lineRule="auto"/>
        <w:ind w:left="426" w:right="147" w:firstLine="0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nie zostały uprzednio zgłoszone do żadnego innego konkursu plastycznego</w:t>
      </w:r>
      <w:r w:rsidR="00AA33BB" w:rsidRPr="00A270A4">
        <w:rPr>
          <w:rFonts w:ascii="Calibri" w:eastAsia="Arial Narrow" w:hAnsi="Calibri" w:cs="Calibri"/>
          <w:color w:val="000000"/>
        </w:rPr>
        <w:t>,</w:t>
      </w:r>
    </w:p>
    <w:p w14:paraId="668B3E7E" w14:textId="77777777" w:rsidR="00B5231D" w:rsidRPr="00A270A4" w:rsidRDefault="000968FA" w:rsidP="00825AE8">
      <w:pPr>
        <w:numPr>
          <w:ilvl w:val="0"/>
          <w:numId w:val="13"/>
        </w:numPr>
        <w:spacing w:after="120" w:line="283" w:lineRule="auto"/>
        <w:ind w:left="426" w:right="147" w:firstLine="0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 xml:space="preserve">nie zawierają treści wulgarnych, erotycznych, </w:t>
      </w:r>
      <w:r w:rsidR="00096820" w:rsidRPr="00A270A4">
        <w:rPr>
          <w:rFonts w:ascii="Calibri" w:eastAsia="Arial Narrow" w:hAnsi="Calibri" w:cs="Calibri"/>
        </w:rPr>
        <w:t xml:space="preserve">ksenofobicznych, rasistowskich, </w:t>
      </w:r>
      <w:r w:rsidRPr="00A270A4">
        <w:rPr>
          <w:rFonts w:ascii="Calibri" w:eastAsia="Arial Narrow" w:hAnsi="Calibri" w:cs="Calibri"/>
        </w:rPr>
        <w:t>naruszających godność ludzką, sprzyjających zachowaniom zagrażającym zdrowiu, bezpieczeństwu, raniących przekonania religijn</w:t>
      </w:r>
      <w:r w:rsidR="00D70303" w:rsidRPr="00A270A4">
        <w:rPr>
          <w:rFonts w:ascii="Calibri" w:eastAsia="Arial Narrow" w:hAnsi="Calibri" w:cs="Calibri"/>
        </w:rPr>
        <w:t xml:space="preserve">e, </w:t>
      </w:r>
      <w:r w:rsidRPr="00A270A4">
        <w:rPr>
          <w:rFonts w:ascii="Calibri" w:eastAsia="Arial Narrow" w:hAnsi="Calibri" w:cs="Calibri"/>
        </w:rPr>
        <w:t>polityczne</w:t>
      </w:r>
      <w:r w:rsidR="00D70303" w:rsidRPr="00A270A4">
        <w:rPr>
          <w:rFonts w:ascii="Calibri" w:eastAsia="Arial Narrow" w:hAnsi="Calibri" w:cs="Calibri"/>
        </w:rPr>
        <w:t xml:space="preserve"> itp</w:t>
      </w:r>
      <w:r w:rsidRPr="00A270A4">
        <w:rPr>
          <w:rFonts w:ascii="Calibri" w:eastAsia="Arial Narrow" w:hAnsi="Calibri" w:cs="Calibri"/>
        </w:rPr>
        <w:t>.</w:t>
      </w:r>
    </w:p>
    <w:p w14:paraId="06E9600A" w14:textId="77777777" w:rsidR="00B5231D" w:rsidRPr="00A270A4" w:rsidRDefault="000968FA" w:rsidP="00F42929">
      <w:pPr>
        <w:numPr>
          <w:ilvl w:val="0"/>
          <w:numId w:val="22"/>
        </w:numPr>
        <w:spacing w:after="120" w:line="283" w:lineRule="auto"/>
        <w:ind w:left="426" w:right="147" w:hanging="426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Udział w Konkursie jest dobrowolny i bezpłatny.</w:t>
      </w:r>
    </w:p>
    <w:p w14:paraId="42160133" w14:textId="77777777" w:rsidR="00B5231D" w:rsidRPr="00A270A4" w:rsidRDefault="000968FA" w:rsidP="00F42929">
      <w:pPr>
        <w:numPr>
          <w:ilvl w:val="0"/>
          <w:numId w:val="22"/>
        </w:numPr>
        <w:spacing w:after="120" w:line="283" w:lineRule="auto"/>
        <w:ind w:left="426" w:right="147" w:hanging="426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Prace nadesłane na Konkurs nie będą zwracane uczestnikom.</w:t>
      </w:r>
    </w:p>
    <w:p w14:paraId="6138E9C0" w14:textId="77777777" w:rsidR="00D70303" w:rsidRPr="00A270A4" w:rsidRDefault="000968FA" w:rsidP="00F42929">
      <w:pPr>
        <w:pStyle w:val="Akapitzlist"/>
        <w:numPr>
          <w:ilvl w:val="0"/>
          <w:numId w:val="22"/>
        </w:numPr>
        <w:spacing w:after="240" w:line="283" w:lineRule="auto"/>
        <w:ind w:left="426" w:right="147" w:hanging="426"/>
        <w:contextualSpacing w:val="0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Informacje na temat Konkursu zostaną opublikowane</w:t>
      </w:r>
      <w:r w:rsidRPr="00A270A4">
        <w:rPr>
          <w:rFonts w:ascii="Calibri" w:eastAsia="Arial Narrow" w:hAnsi="Calibri" w:cs="Calibri"/>
        </w:rPr>
        <w:t xml:space="preserve"> na </w:t>
      </w:r>
      <w:r w:rsidRPr="00A270A4">
        <w:rPr>
          <w:rFonts w:ascii="Calibri" w:eastAsia="Arial Narrow" w:hAnsi="Calibri" w:cs="Calibri"/>
          <w:color w:val="000000"/>
        </w:rPr>
        <w:t>stronach internetowych</w:t>
      </w:r>
      <w:r w:rsidR="004F6341" w:rsidRPr="00A270A4">
        <w:rPr>
          <w:rFonts w:ascii="Calibri" w:eastAsia="Arial Narrow" w:hAnsi="Calibri" w:cs="Calibri"/>
          <w:color w:val="000000"/>
        </w:rPr>
        <w:t xml:space="preserve"> </w:t>
      </w:r>
      <w:r w:rsidR="003D3A4D" w:rsidRPr="00A270A4">
        <w:rPr>
          <w:rFonts w:ascii="Calibri" w:eastAsia="Arial Narrow" w:hAnsi="Calibri" w:cs="Calibri"/>
          <w:color w:val="000000"/>
        </w:rPr>
        <w:br/>
      </w:r>
      <w:r w:rsidR="004F6341" w:rsidRPr="00A270A4">
        <w:rPr>
          <w:rFonts w:ascii="Calibri" w:eastAsia="Arial Narrow" w:hAnsi="Calibri" w:cs="Calibri"/>
          <w:color w:val="000000"/>
        </w:rPr>
        <w:t>i w mediach społecznościowych</w:t>
      </w:r>
      <w:r w:rsidRPr="00A270A4">
        <w:rPr>
          <w:rFonts w:ascii="Calibri" w:eastAsia="Arial Narrow" w:hAnsi="Calibri" w:cs="Calibri"/>
          <w:color w:val="000000"/>
        </w:rPr>
        <w:t>: Urzędu m.st. Warszawy, Biura</w:t>
      </w:r>
      <w:r w:rsidR="00096820" w:rsidRPr="00A270A4">
        <w:rPr>
          <w:rFonts w:ascii="Calibri" w:eastAsia="Arial Narrow" w:hAnsi="Calibri" w:cs="Calibri"/>
          <w:color w:val="000000"/>
        </w:rPr>
        <w:t xml:space="preserve"> Edukacji Urzędu m.st. Warszawy</w:t>
      </w:r>
      <w:r w:rsidR="00D70303" w:rsidRPr="00A270A4">
        <w:rPr>
          <w:rFonts w:ascii="Calibri" w:eastAsia="Arial Narrow" w:hAnsi="Calibri" w:cs="Calibri"/>
          <w:color w:val="000000"/>
        </w:rPr>
        <w:t xml:space="preserve"> oraz zostaną przekazane/udostępnione (drogą elektroniczną) przez Organizatora wszystkim jednostkom samorządu terytorialnego - członkom Stowarzyszenia "Metropolia Warszawa”.</w:t>
      </w:r>
    </w:p>
    <w:p w14:paraId="5F6C5DFD" w14:textId="77777777" w:rsidR="00B5231D" w:rsidRPr="00A270A4" w:rsidRDefault="000968FA" w:rsidP="00D70303">
      <w:pPr>
        <w:pStyle w:val="Akapitzlist"/>
        <w:spacing w:line="283" w:lineRule="auto"/>
        <w:ind w:left="425" w:right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§ 3.</w:t>
      </w:r>
    </w:p>
    <w:p w14:paraId="5B5E9AAF" w14:textId="77777777" w:rsidR="00CC5F6C" w:rsidRPr="00A270A4" w:rsidRDefault="000968FA" w:rsidP="00096820">
      <w:pPr>
        <w:spacing w:line="283" w:lineRule="auto"/>
        <w:ind w:left="150" w:right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Zasady uczestnictwa w Konkursie</w:t>
      </w:r>
      <w:r w:rsidR="00CC5F6C" w:rsidRPr="00A270A4">
        <w:rPr>
          <w:rFonts w:ascii="Calibri" w:eastAsia="Arial Narrow" w:hAnsi="Calibri" w:cs="Calibri"/>
          <w:b/>
          <w:color w:val="000000"/>
        </w:rPr>
        <w:t xml:space="preserve"> </w:t>
      </w:r>
    </w:p>
    <w:p w14:paraId="57611B5E" w14:textId="77777777" w:rsidR="00B5231D" w:rsidRPr="00A270A4" w:rsidRDefault="00614986" w:rsidP="00F96EB2">
      <w:pPr>
        <w:numPr>
          <w:ilvl w:val="0"/>
          <w:numId w:val="11"/>
        </w:numPr>
        <w:spacing w:after="120" w:line="283" w:lineRule="auto"/>
        <w:ind w:right="147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 xml:space="preserve">W konkursie wziąć może udział </w:t>
      </w:r>
      <w:r w:rsidR="004F6341" w:rsidRPr="00A270A4">
        <w:rPr>
          <w:rFonts w:ascii="Calibri" w:eastAsia="Arial Narrow" w:hAnsi="Calibri" w:cs="Calibri"/>
        </w:rPr>
        <w:t xml:space="preserve">klasa </w:t>
      </w:r>
      <w:r w:rsidRPr="00A270A4">
        <w:rPr>
          <w:rFonts w:ascii="Calibri" w:eastAsia="Arial Narrow" w:hAnsi="Calibri" w:cs="Calibri"/>
        </w:rPr>
        <w:t xml:space="preserve">(jest to więc praca zbiorowa), w skład której wchodzą uczniowie </w:t>
      </w:r>
      <w:r w:rsidRPr="008E6CC6">
        <w:rPr>
          <w:rFonts w:ascii="Calibri" w:eastAsia="Arial Narrow" w:hAnsi="Calibri" w:cs="Calibri"/>
        </w:rPr>
        <w:t>jednej klasy 1</w:t>
      </w:r>
      <w:r w:rsidR="00041FAF" w:rsidRPr="008E6CC6">
        <w:rPr>
          <w:rFonts w:ascii="Calibri" w:eastAsia="Arial Narrow" w:hAnsi="Calibri" w:cs="Calibri"/>
        </w:rPr>
        <w:t>.</w:t>
      </w:r>
      <w:r w:rsidR="00D70303" w:rsidRPr="008E6CC6">
        <w:rPr>
          <w:rFonts w:ascii="Calibri" w:eastAsia="Arial Narrow" w:hAnsi="Calibri" w:cs="Calibri"/>
        </w:rPr>
        <w:t xml:space="preserve"> </w:t>
      </w:r>
      <w:r w:rsidR="00041FAF" w:rsidRPr="008E6CC6">
        <w:rPr>
          <w:rFonts w:ascii="Calibri" w:eastAsia="Arial Narrow" w:hAnsi="Calibri" w:cs="Calibri"/>
        </w:rPr>
        <w:t>–</w:t>
      </w:r>
      <w:r w:rsidRPr="008E6CC6">
        <w:rPr>
          <w:rFonts w:ascii="Calibri" w:eastAsia="Arial Narrow" w:hAnsi="Calibri" w:cs="Calibri"/>
        </w:rPr>
        <w:t xml:space="preserve"> </w:t>
      </w:r>
      <w:r w:rsidR="00273DC2" w:rsidRPr="008E6CC6">
        <w:rPr>
          <w:rFonts w:ascii="Calibri" w:eastAsia="Arial Narrow" w:hAnsi="Calibri" w:cs="Calibri"/>
        </w:rPr>
        <w:t>6</w:t>
      </w:r>
      <w:r w:rsidR="00041FAF" w:rsidRPr="008E6CC6">
        <w:rPr>
          <w:rFonts w:ascii="Calibri" w:eastAsia="Arial Narrow" w:hAnsi="Calibri" w:cs="Calibri"/>
        </w:rPr>
        <w:t>.</w:t>
      </w:r>
      <w:r w:rsidRPr="008E6CC6">
        <w:rPr>
          <w:rFonts w:ascii="Calibri" w:eastAsia="Arial Narrow" w:hAnsi="Calibri" w:cs="Calibri"/>
        </w:rPr>
        <w:t xml:space="preserve"> szkoły</w:t>
      </w:r>
      <w:r w:rsidRPr="00A270A4">
        <w:rPr>
          <w:rFonts w:ascii="Calibri" w:eastAsia="Arial Narrow" w:hAnsi="Calibri" w:cs="Calibri"/>
        </w:rPr>
        <w:t xml:space="preserve"> podstawowej, </w:t>
      </w:r>
      <w:r w:rsidR="008836A9" w:rsidRPr="00A270A4">
        <w:rPr>
          <w:rFonts w:ascii="Calibri" w:eastAsia="Arial Narrow" w:hAnsi="Calibri" w:cs="Calibri"/>
        </w:rPr>
        <w:t>zlokalizowan</w:t>
      </w:r>
      <w:r w:rsidRPr="00A270A4">
        <w:rPr>
          <w:rFonts w:ascii="Calibri" w:eastAsia="Arial Narrow" w:hAnsi="Calibri" w:cs="Calibri"/>
        </w:rPr>
        <w:t>ej</w:t>
      </w:r>
      <w:r w:rsidR="008836A9" w:rsidRPr="00A270A4">
        <w:rPr>
          <w:rFonts w:ascii="Calibri" w:eastAsia="Arial Narrow" w:hAnsi="Calibri" w:cs="Calibri"/>
        </w:rPr>
        <w:t xml:space="preserve"> na terenie </w:t>
      </w:r>
      <w:r w:rsidR="005531CA" w:rsidRPr="00A270A4">
        <w:rPr>
          <w:rFonts w:ascii="Calibri" w:eastAsia="Arial Narrow" w:hAnsi="Calibri" w:cs="Calibri"/>
        </w:rPr>
        <w:t xml:space="preserve">metropolii warszawskiej – tj. </w:t>
      </w:r>
      <w:r w:rsidR="00FD2273" w:rsidRPr="00A270A4">
        <w:rPr>
          <w:rFonts w:ascii="Calibri" w:eastAsia="Arial Narrow" w:hAnsi="Calibri" w:cs="Calibri"/>
        </w:rPr>
        <w:t xml:space="preserve">w </w:t>
      </w:r>
      <w:r w:rsidR="00F96EB2" w:rsidRPr="00A270A4">
        <w:rPr>
          <w:rFonts w:ascii="Calibri" w:eastAsia="Arial Narrow" w:hAnsi="Calibri" w:cs="Calibri"/>
        </w:rPr>
        <w:t>gminie wiejskiej, wiejsko-miejskiej czy miejskiej</w:t>
      </w:r>
      <w:r w:rsidR="00041FAF" w:rsidRPr="00A270A4">
        <w:rPr>
          <w:rFonts w:ascii="Calibri" w:eastAsia="Arial Narrow" w:hAnsi="Calibri" w:cs="Calibri"/>
        </w:rPr>
        <w:t>,</w:t>
      </w:r>
      <w:r w:rsidR="00D70303" w:rsidRPr="00A270A4">
        <w:rPr>
          <w:rFonts w:ascii="Calibri" w:eastAsia="Arial Narrow" w:hAnsi="Calibri" w:cs="Calibri"/>
        </w:rPr>
        <w:t xml:space="preserve"> </w:t>
      </w:r>
      <w:r w:rsidR="004F6341" w:rsidRPr="00A270A4">
        <w:rPr>
          <w:rFonts w:ascii="Calibri" w:eastAsia="Arial Narrow" w:hAnsi="Calibri" w:cs="Calibri"/>
        </w:rPr>
        <w:t xml:space="preserve"> </w:t>
      </w:r>
      <w:r w:rsidR="008836A9" w:rsidRPr="00A270A4">
        <w:rPr>
          <w:rFonts w:ascii="Calibri" w:eastAsia="Arial Narrow" w:hAnsi="Calibri" w:cs="Calibri"/>
        </w:rPr>
        <w:t>wchodząc</w:t>
      </w:r>
      <w:r w:rsidR="00F96EB2" w:rsidRPr="00A270A4">
        <w:rPr>
          <w:rFonts w:ascii="Calibri" w:eastAsia="Arial Narrow" w:hAnsi="Calibri" w:cs="Calibri"/>
        </w:rPr>
        <w:t>ej</w:t>
      </w:r>
      <w:r w:rsidR="008836A9" w:rsidRPr="00A270A4">
        <w:rPr>
          <w:rFonts w:ascii="Calibri" w:eastAsia="Arial Narrow" w:hAnsi="Calibri" w:cs="Calibri"/>
        </w:rPr>
        <w:t xml:space="preserve"> w skład Regionu Warszawskiego Stołecznego</w:t>
      </w:r>
      <w:r w:rsidR="008836A9" w:rsidRPr="00A270A4">
        <w:rPr>
          <w:rStyle w:val="Odwoanieprzypisudolnego"/>
          <w:rFonts w:ascii="Calibri" w:eastAsia="Arial Narrow" w:hAnsi="Calibri" w:cs="Calibri"/>
        </w:rPr>
        <w:footnoteReference w:id="1"/>
      </w:r>
      <w:r w:rsidR="005531CA" w:rsidRPr="00A270A4">
        <w:rPr>
          <w:rFonts w:ascii="Calibri" w:eastAsia="Arial Narrow" w:hAnsi="Calibri" w:cs="Calibri"/>
        </w:rPr>
        <w:t xml:space="preserve"> </w:t>
      </w:r>
      <w:r w:rsidR="008836A9" w:rsidRPr="00A270A4">
        <w:rPr>
          <w:rFonts w:ascii="Calibri" w:eastAsia="Arial Narrow" w:hAnsi="Calibri" w:cs="Calibri"/>
        </w:rPr>
        <w:t xml:space="preserve">- </w:t>
      </w:r>
      <w:r w:rsidRPr="00A270A4">
        <w:rPr>
          <w:rFonts w:ascii="Calibri" w:eastAsia="Arial Narrow" w:hAnsi="Calibri" w:cs="Calibri"/>
        </w:rPr>
        <w:t xml:space="preserve">grupa ta zwana jest dalej </w:t>
      </w:r>
      <w:r w:rsidR="000968FA" w:rsidRPr="00A270A4">
        <w:rPr>
          <w:rFonts w:ascii="Calibri" w:eastAsia="Arial Narrow" w:hAnsi="Calibri" w:cs="Calibri"/>
        </w:rPr>
        <w:t>„Uczestnikami”.</w:t>
      </w:r>
    </w:p>
    <w:p w14:paraId="4363BF4A" w14:textId="77777777" w:rsidR="00007446" w:rsidRPr="00A270A4" w:rsidRDefault="006C3604" w:rsidP="00226C87">
      <w:pPr>
        <w:numPr>
          <w:ilvl w:val="0"/>
          <w:numId w:val="11"/>
        </w:numPr>
        <w:spacing w:after="120" w:line="283" w:lineRule="auto"/>
        <w:ind w:left="425" w:right="147" w:hanging="425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lastRenderedPageBreak/>
        <w:t xml:space="preserve">Każda klasa może przesłać maksymalnie jedną pracę </w:t>
      </w:r>
      <w:r w:rsidR="00D70303" w:rsidRPr="00A270A4">
        <w:rPr>
          <w:rFonts w:ascii="Calibri" w:eastAsia="Arial Narrow" w:hAnsi="Calibri" w:cs="Calibri"/>
        </w:rPr>
        <w:t>konkursową.</w:t>
      </w:r>
    </w:p>
    <w:p w14:paraId="64AE4110" w14:textId="77777777" w:rsidR="00B5231D" w:rsidRPr="00A270A4" w:rsidRDefault="00775525" w:rsidP="00226C87">
      <w:pPr>
        <w:numPr>
          <w:ilvl w:val="0"/>
          <w:numId w:val="11"/>
        </w:numPr>
        <w:spacing w:after="120" w:line="283" w:lineRule="auto"/>
        <w:ind w:left="425" w:right="147" w:hanging="425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 xml:space="preserve">Warunkiem uczestnictwa w Konkursie jest </w:t>
      </w:r>
      <w:r w:rsidRPr="00A270A4">
        <w:rPr>
          <w:rFonts w:ascii="Calibri" w:eastAsia="Arial Narrow" w:hAnsi="Calibri" w:cs="Calibri"/>
          <w:b/>
          <w:bCs/>
        </w:rPr>
        <w:t xml:space="preserve">przesłanie pocztą lub dostarczenie osobiście Organizatorowi </w:t>
      </w:r>
      <w:r w:rsidRPr="002C2402">
        <w:rPr>
          <w:rFonts w:ascii="Calibri" w:eastAsia="Arial Narrow" w:hAnsi="Calibri" w:cs="Calibri"/>
          <w:b/>
          <w:bCs/>
          <w:color w:val="C00000"/>
        </w:rPr>
        <w:t xml:space="preserve">w terminie do dnia </w:t>
      </w:r>
      <w:r w:rsidR="002C2402">
        <w:rPr>
          <w:rFonts w:ascii="Calibri" w:eastAsia="Arial Narrow" w:hAnsi="Calibri" w:cs="Calibri"/>
          <w:b/>
          <w:bCs/>
          <w:color w:val="C00000"/>
        </w:rPr>
        <w:t xml:space="preserve">31 </w:t>
      </w:r>
      <w:r w:rsidRPr="002C2402">
        <w:rPr>
          <w:rFonts w:ascii="Calibri" w:eastAsia="Arial Narrow" w:hAnsi="Calibri" w:cs="Calibri"/>
          <w:b/>
          <w:bCs/>
          <w:color w:val="C00000"/>
        </w:rPr>
        <w:t>maja 202</w:t>
      </w:r>
      <w:r w:rsidR="00273DC2" w:rsidRPr="002C2402">
        <w:rPr>
          <w:rFonts w:ascii="Calibri" w:eastAsia="Arial Narrow" w:hAnsi="Calibri" w:cs="Calibri"/>
          <w:b/>
          <w:bCs/>
          <w:color w:val="C00000"/>
        </w:rPr>
        <w:t>3</w:t>
      </w:r>
      <w:r w:rsidRPr="002C2402">
        <w:rPr>
          <w:rFonts w:ascii="Calibri" w:eastAsia="Arial Narrow" w:hAnsi="Calibri" w:cs="Calibri"/>
          <w:b/>
          <w:bCs/>
          <w:color w:val="C00000"/>
        </w:rPr>
        <w:t xml:space="preserve"> roku</w:t>
      </w:r>
      <w:r w:rsidRPr="002C2402">
        <w:rPr>
          <w:rFonts w:ascii="Calibri" w:eastAsia="Arial Narrow" w:hAnsi="Calibri" w:cs="Calibri"/>
          <w:b/>
          <w:color w:val="C00000"/>
        </w:rPr>
        <w:t xml:space="preserve"> </w:t>
      </w:r>
      <w:r w:rsidRPr="00A270A4">
        <w:rPr>
          <w:rFonts w:ascii="Calibri" w:eastAsia="Arial Narrow" w:hAnsi="Calibri" w:cs="Calibri"/>
          <w:color w:val="000000"/>
        </w:rPr>
        <w:t>(w przy</w:t>
      </w:r>
      <w:r w:rsidRPr="00A270A4">
        <w:rPr>
          <w:rFonts w:ascii="Calibri" w:eastAsia="Arial Narrow" w:hAnsi="Calibri" w:cs="Calibri"/>
        </w:rPr>
        <w:t xml:space="preserve">padku przesłania pracy </w:t>
      </w:r>
      <w:r w:rsidRPr="00A270A4">
        <w:rPr>
          <w:rFonts w:ascii="Calibri" w:eastAsia="Arial Narrow" w:hAnsi="Calibri" w:cs="Calibri"/>
          <w:color w:val="000000"/>
        </w:rPr>
        <w:t>decyduje data stempla pocztowego</w:t>
      </w:r>
      <w:r w:rsidR="00D70303" w:rsidRPr="00A270A4">
        <w:rPr>
          <w:rFonts w:ascii="Calibri" w:eastAsia="Arial Narrow" w:hAnsi="Calibri" w:cs="Calibri"/>
          <w:color w:val="000000"/>
        </w:rPr>
        <w:t>)</w:t>
      </w:r>
      <w:r w:rsidRPr="00A270A4">
        <w:rPr>
          <w:rFonts w:ascii="Calibri" w:eastAsia="Arial Narrow" w:hAnsi="Calibri" w:cs="Calibri"/>
          <w:color w:val="000000"/>
        </w:rPr>
        <w:t>:</w:t>
      </w:r>
    </w:p>
    <w:p w14:paraId="0C02F216" w14:textId="77777777" w:rsidR="00B5231D" w:rsidRPr="00A270A4" w:rsidRDefault="000968FA" w:rsidP="000452F3">
      <w:pPr>
        <w:numPr>
          <w:ilvl w:val="0"/>
          <w:numId w:val="14"/>
        </w:numPr>
        <w:spacing w:line="283" w:lineRule="auto"/>
        <w:ind w:left="709" w:right="147" w:hanging="284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b/>
          <w:bCs/>
        </w:rPr>
        <w:t xml:space="preserve">pracy konkursowej </w:t>
      </w:r>
      <w:r w:rsidR="00775525" w:rsidRPr="00A270A4">
        <w:rPr>
          <w:rFonts w:ascii="Calibri" w:eastAsia="Arial Narrow" w:hAnsi="Calibri" w:cs="Calibri"/>
          <w:b/>
          <w:bCs/>
        </w:rPr>
        <w:t xml:space="preserve">– plakatu w formacie A1, </w:t>
      </w:r>
      <w:r w:rsidR="00775525" w:rsidRPr="00A270A4">
        <w:rPr>
          <w:rFonts w:ascii="Calibri" w:eastAsia="Arial Narrow" w:hAnsi="Calibri" w:cs="Calibri"/>
          <w:color w:val="000000"/>
        </w:rPr>
        <w:t>podpisanego</w:t>
      </w:r>
      <w:r w:rsidRPr="00A270A4">
        <w:rPr>
          <w:rFonts w:ascii="Calibri" w:eastAsia="Arial Narrow" w:hAnsi="Calibri" w:cs="Calibri"/>
          <w:color w:val="000000"/>
        </w:rPr>
        <w:t xml:space="preserve"> </w:t>
      </w:r>
      <w:r w:rsidR="00775525" w:rsidRPr="00A270A4">
        <w:rPr>
          <w:rFonts w:ascii="Calibri" w:eastAsia="Arial Narrow" w:hAnsi="Calibri" w:cs="Calibri"/>
          <w:color w:val="000000"/>
        </w:rPr>
        <w:t>na odwrocie</w:t>
      </w:r>
      <w:r w:rsidR="00614986" w:rsidRPr="00A270A4">
        <w:rPr>
          <w:rFonts w:ascii="Calibri" w:eastAsia="Arial Narrow" w:hAnsi="Calibri" w:cs="Calibri"/>
          <w:color w:val="000000"/>
        </w:rPr>
        <w:t xml:space="preserve">: </w:t>
      </w:r>
      <w:r w:rsidR="00775525" w:rsidRPr="00A270A4">
        <w:rPr>
          <w:rFonts w:ascii="Calibri" w:eastAsia="Arial Narrow" w:hAnsi="Calibri" w:cs="Calibri"/>
          <w:color w:val="000000"/>
        </w:rPr>
        <w:t>klasa</w:t>
      </w:r>
      <w:r w:rsidR="00614986" w:rsidRPr="00A270A4">
        <w:rPr>
          <w:rFonts w:ascii="Calibri" w:eastAsia="Arial Narrow" w:hAnsi="Calibri" w:cs="Calibri"/>
          <w:color w:val="000000"/>
        </w:rPr>
        <w:t xml:space="preserve">, </w:t>
      </w:r>
      <w:r w:rsidR="00775525" w:rsidRPr="00A270A4">
        <w:rPr>
          <w:rFonts w:ascii="Calibri" w:eastAsia="Arial Narrow" w:hAnsi="Calibri" w:cs="Calibri"/>
          <w:color w:val="000000"/>
        </w:rPr>
        <w:t xml:space="preserve">nazwa </w:t>
      </w:r>
      <w:r w:rsidR="00614986" w:rsidRPr="00A270A4">
        <w:rPr>
          <w:rFonts w:ascii="Calibri" w:eastAsia="Arial Narrow" w:hAnsi="Calibri" w:cs="Calibri"/>
          <w:color w:val="000000"/>
        </w:rPr>
        <w:t>szkoły oraz i</w:t>
      </w:r>
      <w:r w:rsidR="00775525" w:rsidRPr="00A270A4">
        <w:rPr>
          <w:rFonts w:ascii="Calibri" w:eastAsia="Arial Narrow" w:hAnsi="Calibri" w:cs="Calibri"/>
          <w:color w:val="000000"/>
        </w:rPr>
        <w:t>mię</w:t>
      </w:r>
      <w:r w:rsidR="00614986" w:rsidRPr="00A270A4">
        <w:rPr>
          <w:rFonts w:ascii="Calibri" w:eastAsia="Arial Narrow" w:hAnsi="Calibri" w:cs="Calibri"/>
          <w:color w:val="000000"/>
        </w:rPr>
        <w:t xml:space="preserve"> i nazwisk</w:t>
      </w:r>
      <w:r w:rsidR="00775525" w:rsidRPr="00A270A4">
        <w:rPr>
          <w:rFonts w:ascii="Calibri" w:eastAsia="Arial Narrow" w:hAnsi="Calibri" w:cs="Calibri"/>
          <w:color w:val="000000"/>
        </w:rPr>
        <w:t>o</w:t>
      </w:r>
      <w:r w:rsidR="00614986" w:rsidRPr="00A270A4">
        <w:rPr>
          <w:rFonts w:ascii="Calibri" w:eastAsia="Arial Narrow" w:hAnsi="Calibri" w:cs="Calibri"/>
          <w:color w:val="000000"/>
        </w:rPr>
        <w:t xml:space="preserve"> nauczyciela</w:t>
      </w:r>
      <w:r w:rsidR="00775525" w:rsidRPr="00A270A4">
        <w:rPr>
          <w:rFonts w:ascii="Calibri" w:eastAsia="Arial Narrow" w:hAnsi="Calibri" w:cs="Calibri"/>
          <w:color w:val="000000"/>
        </w:rPr>
        <w:t xml:space="preserve"> – opiekuna „Uczestników”</w:t>
      </w:r>
      <w:r w:rsidR="00614986" w:rsidRPr="00A270A4">
        <w:rPr>
          <w:rFonts w:ascii="Calibri" w:eastAsia="Arial Narrow" w:hAnsi="Calibri" w:cs="Calibri"/>
          <w:color w:val="000000"/>
        </w:rPr>
        <w:t xml:space="preserve">  </w:t>
      </w:r>
      <w:r w:rsidR="00775525" w:rsidRPr="00A270A4">
        <w:rPr>
          <w:rFonts w:ascii="Calibri" w:eastAsia="Arial Narrow" w:hAnsi="Calibri" w:cs="Calibri"/>
          <w:color w:val="000000"/>
        </w:rPr>
        <w:t>(wzór – załącznik nr 1 do Regulaminu)</w:t>
      </w:r>
      <w:r w:rsidR="00465B97">
        <w:rPr>
          <w:rFonts w:ascii="Calibri" w:eastAsia="Arial Narrow" w:hAnsi="Calibri" w:cs="Calibri"/>
          <w:color w:val="000000"/>
        </w:rPr>
        <w:t>;</w:t>
      </w:r>
    </w:p>
    <w:p w14:paraId="680DDF5A" w14:textId="77777777" w:rsidR="00775525" w:rsidRPr="00A270A4" w:rsidRDefault="000968FA" w:rsidP="000452F3">
      <w:pPr>
        <w:numPr>
          <w:ilvl w:val="0"/>
          <w:numId w:val="14"/>
        </w:numPr>
        <w:spacing w:line="283" w:lineRule="auto"/>
        <w:ind w:left="709" w:right="147" w:hanging="284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prawidłowo wypełnionego i podpisanego</w:t>
      </w:r>
      <w:r w:rsidR="00B64BB6" w:rsidRPr="00A270A4">
        <w:rPr>
          <w:rFonts w:ascii="Calibri" w:eastAsia="Arial Narrow" w:hAnsi="Calibri" w:cs="Calibri"/>
          <w:color w:val="000000"/>
        </w:rPr>
        <w:t xml:space="preserve"> przez nauczyciela</w:t>
      </w:r>
      <w:r w:rsidRPr="00A270A4">
        <w:rPr>
          <w:rFonts w:ascii="Calibri" w:eastAsia="Arial Narrow" w:hAnsi="Calibri" w:cs="Calibri"/>
          <w:b/>
          <w:color w:val="000000"/>
        </w:rPr>
        <w:t xml:space="preserve"> formularza zgłoszeniowego </w:t>
      </w:r>
      <w:r w:rsidR="00775525" w:rsidRPr="00A270A4">
        <w:rPr>
          <w:rFonts w:ascii="Calibri" w:eastAsia="Arial Narrow" w:hAnsi="Calibri" w:cs="Calibri"/>
          <w:color w:val="000000"/>
        </w:rPr>
        <w:t>(załącznik nr</w:t>
      </w:r>
      <w:r w:rsidR="00775525" w:rsidRPr="00A270A4">
        <w:rPr>
          <w:rFonts w:ascii="Calibri" w:eastAsia="Arial Narrow" w:hAnsi="Calibri" w:cs="Calibri"/>
          <w:b/>
          <w:color w:val="000000"/>
        </w:rPr>
        <w:t xml:space="preserve"> </w:t>
      </w:r>
      <w:r w:rsidR="00775525" w:rsidRPr="00A270A4">
        <w:rPr>
          <w:rFonts w:ascii="Calibri" w:eastAsia="Arial Narrow" w:hAnsi="Calibri" w:cs="Calibri"/>
          <w:color w:val="000000"/>
        </w:rPr>
        <w:t>2 do Regulaminu)</w:t>
      </w:r>
      <w:r w:rsidR="00465B97">
        <w:rPr>
          <w:rFonts w:ascii="Calibri" w:eastAsia="Arial Narrow" w:hAnsi="Calibri" w:cs="Calibri"/>
          <w:color w:val="000000"/>
        </w:rPr>
        <w:t>;</w:t>
      </w:r>
    </w:p>
    <w:p w14:paraId="773E63B9" w14:textId="79CD68B5" w:rsidR="00933E23" w:rsidRPr="00A270A4" w:rsidRDefault="00933E23" w:rsidP="00933E23">
      <w:pPr>
        <w:numPr>
          <w:ilvl w:val="0"/>
          <w:numId w:val="14"/>
        </w:numPr>
        <w:spacing w:after="120" w:line="283" w:lineRule="auto"/>
        <w:ind w:left="709" w:right="147" w:hanging="284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 xml:space="preserve">oświadczenia o wyrażeniu zgody na przetwarzanie danych osobowych – </w:t>
      </w:r>
      <w:r w:rsidRPr="00A270A4">
        <w:rPr>
          <w:rFonts w:ascii="Calibri" w:eastAsia="Arial Narrow" w:hAnsi="Calibri" w:cs="Calibri"/>
        </w:rPr>
        <w:t xml:space="preserve">wypełnionego przez Nauczyciela zgłaszającego klasę do konkursu (załącznik nr 3 </w:t>
      </w:r>
      <w:r w:rsidR="006D5F5E">
        <w:rPr>
          <w:rFonts w:ascii="Calibri" w:eastAsia="Arial Narrow" w:hAnsi="Calibri" w:cs="Calibri"/>
        </w:rPr>
        <w:br/>
      </w:r>
      <w:r w:rsidRPr="00A270A4">
        <w:rPr>
          <w:rFonts w:ascii="Calibri" w:eastAsia="Arial Narrow" w:hAnsi="Calibri" w:cs="Calibri"/>
        </w:rPr>
        <w:t>do Regulaminu).</w:t>
      </w:r>
    </w:p>
    <w:p w14:paraId="2F849CDB" w14:textId="77777777" w:rsidR="00B5231D" w:rsidRPr="00A270A4" w:rsidRDefault="00775525" w:rsidP="000452F3">
      <w:pPr>
        <w:numPr>
          <w:ilvl w:val="0"/>
          <w:numId w:val="11"/>
        </w:numPr>
        <w:spacing w:line="283" w:lineRule="auto"/>
        <w:ind w:left="425" w:right="147" w:hanging="425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 xml:space="preserve">Praca konkursowa wraz z kompletem dokumentów wskazanych w pkt </w:t>
      </w:r>
      <w:r w:rsidR="00C52C90" w:rsidRPr="00A270A4">
        <w:rPr>
          <w:rFonts w:ascii="Calibri" w:eastAsia="Arial Narrow" w:hAnsi="Calibri" w:cs="Calibri"/>
          <w:color w:val="000000"/>
        </w:rPr>
        <w:t>3</w:t>
      </w:r>
      <w:r w:rsidRPr="00A270A4">
        <w:rPr>
          <w:rFonts w:ascii="Calibri" w:eastAsia="Arial Narrow" w:hAnsi="Calibri" w:cs="Calibri"/>
          <w:color w:val="000000"/>
        </w:rPr>
        <w:t xml:space="preserve"> paragrafu 3 </w:t>
      </w:r>
      <w:r w:rsidR="000968FA" w:rsidRPr="00A270A4">
        <w:rPr>
          <w:rFonts w:ascii="Calibri" w:eastAsia="Arial Narrow" w:hAnsi="Calibri" w:cs="Calibri"/>
          <w:color w:val="000000"/>
        </w:rPr>
        <w:t>powinn</w:t>
      </w:r>
      <w:r w:rsidRPr="00A270A4">
        <w:rPr>
          <w:rFonts w:ascii="Calibri" w:eastAsia="Arial Narrow" w:hAnsi="Calibri" w:cs="Calibri"/>
          <w:color w:val="000000"/>
        </w:rPr>
        <w:t>a</w:t>
      </w:r>
      <w:r w:rsidR="000968FA" w:rsidRPr="00A270A4">
        <w:rPr>
          <w:rFonts w:ascii="Calibri" w:eastAsia="Arial Narrow" w:hAnsi="Calibri" w:cs="Calibri"/>
          <w:color w:val="000000"/>
        </w:rPr>
        <w:t xml:space="preserve"> zostać przesłan</w:t>
      </w:r>
      <w:r w:rsidRPr="00A270A4">
        <w:rPr>
          <w:rFonts w:ascii="Calibri" w:eastAsia="Arial Narrow" w:hAnsi="Calibri" w:cs="Calibri"/>
          <w:color w:val="000000"/>
        </w:rPr>
        <w:t>a</w:t>
      </w:r>
      <w:r w:rsidR="000968FA" w:rsidRPr="00A270A4">
        <w:rPr>
          <w:rFonts w:ascii="Calibri" w:eastAsia="Arial Narrow" w:hAnsi="Calibri" w:cs="Calibri"/>
          <w:color w:val="000000"/>
        </w:rPr>
        <w:t xml:space="preserve"> lub dostarczon</w:t>
      </w:r>
      <w:r w:rsidRPr="00A270A4">
        <w:rPr>
          <w:rFonts w:ascii="Calibri" w:eastAsia="Arial Narrow" w:hAnsi="Calibri" w:cs="Calibri"/>
          <w:color w:val="000000"/>
        </w:rPr>
        <w:t>a</w:t>
      </w:r>
      <w:r w:rsidR="000968FA" w:rsidRPr="00A270A4">
        <w:rPr>
          <w:rFonts w:ascii="Calibri" w:eastAsia="Arial Narrow" w:hAnsi="Calibri" w:cs="Calibri"/>
          <w:color w:val="000000"/>
        </w:rPr>
        <w:t xml:space="preserve"> na adres:</w:t>
      </w:r>
    </w:p>
    <w:p w14:paraId="0D823FB9" w14:textId="77777777" w:rsidR="00B5231D" w:rsidRPr="00A270A4" w:rsidRDefault="000968FA" w:rsidP="000452F3">
      <w:pPr>
        <w:spacing w:line="283" w:lineRule="auto"/>
        <w:ind w:left="425" w:firstLine="1"/>
        <w:rPr>
          <w:rFonts w:ascii="Calibri" w:eastAsia="Arial Narrow" w:hAnsi="Calibri" w:cs="Calibri"/>
          <w:bCs/>
        </w:rPr>
      </w:pPr>
      <w:r w:rsidRPr="00A270A4">
        <w:rPr>
          <w:rFonts w:ascii="Calibri" w:eastAsia="Arial Narrow" w:hAnsi="Calibri" w:cs="Calibri"/>
          <w:bCs/>
        </w:rPr>
        <w:t>Biuro Funduszy Europejskich i Polityki Rozwoju Urzędu m.st. Warszawy</w:t>
      </w:r>
    </w:p>
    <w:p w14:paraId="58D35E98" w14:textId="77777777" w:rsidR="00AA33BB" w:rsidRPr="00A270A4" w:rsidRDefault="00B64BB6" w:rsidP="000452F3">
      <w:pPr>
        <w:spacing w:line="283" w:lineRule="auto"/>
        <w:ind w:left="425" w:right="150" w:firstLine="1"/>
        <w:rPr>
          <w:rFonts w:ascii="Calibri" w:eastAsia="Arial Narrow" w:hAnsi="Calibri" w:cs="Calibri"/>
          <w:bCs/>
        </w:rPr>
      </w:pPr>
      <w:r w:rsidRPr="00A270A4">
        <w:rPr>
          <w:rFonts w:ascii="Calibri" w:eastAsia="Arial Narrow" w:hAnsi="Calibri" w:cs="Calibri"/>
          <w:bCs/>
        </w:rPr>
        <w:t>PKiN, Plac Defilad 1, 00-901 Warszawa</w:t>
      </w:r>
    </w:p>
    <w:p w14:paraId="3FE0C483" w14:textId="77777777" w:rsidR="00B5231D" w:rsidRPr="00A270A4" w:rsidRDefault="00AA33BB" w:rsidP="000452F3">
      <w:pPr>
        <w:spacing w:line="283" w:lineRule="auto"/>
        <w:ind w:left="425" w:right="150" w:firstLine="1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(</w:t>
      </w:r>
      <w:r w:rsidR="000968FA" w:rsidRPr="00A270A4">
        <w:rPr>
          <w:rFonts w:ascii="Calibri" w:eastAsia="Arial Narrow" w:hAnsi="Calibri" w:cs="Calibri"/>
        </w:rPr>
        <w:t>XIX piętro, pokój 1912</w:t>
      </w:r>
      <w:r w:rsidRPr="00A270A4">
        <w:rPr>
          <w:rFonts w:ascii="Calibri" w:eastAsia="Arial Narrow" w:hAnsi="Calibri" w:cs="Calibri"/>
        </w:rPr>
        <w:t>)</w:t>
      </w:r>
    </w:p>
    <w:p w14:paraId="2CDFA085" w14:textId="77777777" w:rsidR="00B5231D" w:rsidRDefault="000452F3" w:rsidP="000452F3">
      <w:pPr>
        <w:spacing w:after="120" w:line="283" w:lineRule="auto"/>
        <w:ind w:left="425" w:right="147"/>
        <w:rPr>
          <w:rFonts w:ascii="Calibri" w:eastAsia="Arial Narrow" w:hAnsi="Calibri" w:cs="Calibri"/>
          <w:b/>
        </w:rPr>
      </w:pPr>
      <w:r w:rsidRPr="00A270A4">
        <w:rPr>
          <w:rFonts w:ascii="Calibri" w:eastAsia="Arial Narrow" w:hAnsi="Calibri" w:cs="Calibri"/>
          <w:b/>
        </w:rPr>
        <w:t>z</w:t>
      </w:r>
      <w:r w:rsidR="00B73F7D" w:rsidRPr="00A270A4">
        <w:rPr>
          <w:rFonts w:ascii="Calibri" w:eastAsia="Arial Narrow" w:hAnsi="Calibri" w:cs="Calibri"/>
          <w:b/>
        </w:rPr>
        <w:t xml:space="preserve"> dopiskiem na kopercie</w:t>
      </w:r>
      <w:r w:rsidR="000968FA" w:rsidRPr="00A270A4">
        <w:rPr>
          <w:rFonts w:ascii="Calibri" w:eastAsia="Arial Narrow" w:hAnsi="Calibri" w:cs="Calibri"/>
          <w:b/>
        </w:rPr>
        <w:t xml:space="preserve">: </w:t>
      </w:r>
      <w:r w:rsidR="00AA33BB" w:rsidRPr="00A270A4">
        <w:rPr>
          <w:rFonts w:ascii="Calibri" w:eastAsia="Arial Narrow" w:hAnsi="Calibri" w:cs="Calibri"/>
          <w:b/>
        </w:rPr>
        <w:t>K</w:t>
      </w:r>
      <w:r w:rsidR="000968FA" w:rsidRPr="00A270A4">
        <w:rPr>
          <w:rFonts w:ascii="Calibri" w:eastAsia="Arial Narrow" w:hAnsi="Calibri" w:cs="Calibri"/>
          <w:b/>
        </w:rPr>
        <w:t>onkurs</w:t>
      </w:r>
      <w:r w:rsidR="000A6445" w:rsidRPr="00A270A4">
        <w:rPr>
          <w:rFonts w:ascii="Calibri" w:eastAsia="Arial Narrow" w:hAnsi="Calibri" w:cs="Calibri"/>
          <w:b/>
        </w:rPr>
        <w:t xml:space="preserve"> </w:t>
      </w:r>
      <w:r w:rsidR="000968FA" w:rsidRPr="00A270A4">
        <w:rPr>
          <w:rFonts w:ascii="Calibri" w:eastAsia="Arial Narrow" w:hAnsi="Calibri" w:cs="Calibri"/>
          <w:b/>
        </w:rPr>
        <w:t xml:space="preserve">– </w:t>
      </w:r>
      <w:r w:rsidR="000968FA" w:rsidRPr="00A270A4">
        <w:rPr>
          <w:rFonts w:ascii="Calibri" w:eastAsia="Arial Narrow" w:hAnsi="Calibri" w:cs="Calibri"/>
          <w:b/>
          <w:smallCaps/>
        </w:rPr>
        <w:t>„</w:t>
      </w:r>
      <w:r w:rsidR="00902EAE">
        <w:rPr>
          <w:rFonts w:ascii="Calibri" w:eastAsia="Arial Narrow" w:hAnsi="Calibri" w:cs="Calibri"/>
          <w:b/>
        </w:rPr>
        <w:t>Metropolia warszawska w 2040 roku</w:t>
      </w:r>
      <w:r w:rsidR="00B73F7D" w:rsidRPr="00A270A4">
        <w:rPr>
          <w:rFonts w:ascii="Calibri" w:eastAsia="Arial Narrow" w:hAnsi="Calibri" w:cs="Calibri"/>
          <w:b/>
        </w:rPr>
        <w:t>”</w:t>
      </w:r>
    </w:p>
    <w:p w14:paraId="1A1DDA5F" w14:textId="77777777" w:rsidR="002C2402" w:rsidRPr="00A270A4" w:rsidRDefault="002C2402" w:rsidP="000452F3">
      <w:pPr>
        <w:spacing w:after="120" w:line="283" w:lineRule="auto"/>
        <w:ind w:left="425" w:right="147"/>
        <w:rPr>
          <w:rFonts w:ascii="Calibri" w:eastAsia="Arial Narrow" w:hAnsi="Calibri" w:cs="Calibri"/>
          <w:b/>
        </w:rPr>
      </w:pPr>
      <w:r>
        <w:rPr>
          <w:rFonts w:ascii="Calibri" w:eastAsia="Arial Narrow" w:hAnsi="Calibri" w:cs="Calibri"/>
          <w:b/>
        </w:rPr>
        <w:t xml:space="preserve">W przypadku wysyłki pracy pocztą opiekun klasy ma obowiązek poinformowania </w:t>
      </w:r>
      <w:r>
        <w:rPr>
          <w:rFonts w:ascii="Calibri" w:eastAsia="Arial Narrow" w:hAnsi="Calibri" w:cs="Calibri"/>
          <w:b/>
        </w:rPr>
        <w:br/>
        <w:t xml:space="preserve">o wysyłce pracy konkursowej „Organizatora” konkursu do dnia 31 maja 2023 roku (telefonicznie pod nr telefonu: 022 443 02 26 lub mailowo: </w:t>
      </w:r>
      <w:hyperlink r:id="rId10" w:history="1">
        <w:r w:rsidRPr="00290F93">
          <w:rPr>
            <w:rStyle w:val="Hipercze"/>
            <w:rFonts w:ascii="Calibri" w:eastAsia="Arial Narrow" w:hAnsi="Calibri" w:cs="Calibri"/>
            <w:b/>
          </w:rPr>
          <w:t>ljanicka@um.warszawa.pl</w:t>
        </w:r>
      </w:hyperlink>
      <w:r>
        <w:rPr>
          <w:rFonts w:ascii="Calibri" w:eastAsia="Arial Narrow" w:hAnsi="Calibri" w:cs="Calibri"/>
          <w:b/>
        </w:rPr>
        <w:t>).</w:t>
      </w:r>
    </w:p>
    <w:p w14:paraId="064F3001" w14:textId="77777777" w:rsidR="000A6445" w:rsidRPr="00A270A4" w:rsidRDefault="000A6445" w:rsidP="000A6445">
      <w:pPr>
        <w:numPr>
          <w:ilvl w:val="0"/>
          <w:numId w:val="11"/>
        </w:numPr>
        <w:spacing w:line="283" w:lineRule="auto"/>
        <w:ind w:left="425" w:right="147" w:hanging="426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 xml:space="preserve">Z chwilą doręczenia pracy konkursowej Organizatorowi (plakatu wraz ze wszystkimi formularzami), </w:t>
      </w:r>
      <w:r w:rsidR="00E676E6" w:rsidRPr="00A270A4">
        <w:rPr>
          <w:rFonts w:ascii="Calibri" w:eastAsia="Arial Narrow" w:hAnsi="Calibri" w:cs="Calibri"/>
        </w:rPr>
        <w:t xml:space="preserve">miasto stołeczne Warszawa oraz Stowarzyszenie „Metropolia Warszawa” </w:t>
      </w:r>
      <w:r w:rsidRPr="00A270A4">
        <w:rPr>
          <w:rFonts w:ascii="Calibri" w:eastAsia="Arial Narrow" w:hAnsi="Calibri" w:cs="Calibri"/>
        </w:rPr>
        <w:t>uzyskuje licencję niewyłączną upoważniającą do nieodpłatnego korzystania</w:t>
      </w:r>
      <w:r w:rsidR="00E327FA">
        <w:rPr>
          <w:rFonts w:ascii="Calibri" w:eastAsia="Arial Narrow" w:hAnsi="Calibri" w:cs="Calibri"/>
        </w:rPr>
        <w:br/>
      </w:r>
      <w:r w:rsidRPr="00A270A4">
        <w:rPr>
          <w:rFonts w:ascii="Calibri" w:eastAsia="Arial Narrow" w:hAnsi="Calibri" w:cs="Calibri"/>
        </w:rPr>
        <w:t xml:space="preserve"> z majątkowych praw autorskich do pracy konkursowej na następujących polach eksploatacji:</w:t>
      </w:r>
    </w:p>
    <w:p w14:paraId="26F14066" w14:textId="77777777" w:rsidR="000A6445" w:rsidRPr="00A270A4" w:rsidRDefault="000A6445" w:rsidP="000A6445">
      <w:pPr>
        <w:pStyle w:val="Akapitzlist"/>
        <w:numPr>
          <w:ilvl w:val="1"/>
          <w:numId w:val="20"/>
        </w:numPr>
        <w:spacing w:line="283" w:lineRule="auto"/>
        <w:ind w:left="851" w:right="147" w:hanging="425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wykorzystania na stronie internetowej i profilach społecznościowych Organizatora</w:t>
      </w:r>
      <w:r w:rsidR="00AA33BB" w:rsidRPr="00A270A4">
        <w:rPr>
          <w:rFonts w:ascii="Calibri" w:eastAsia="Arial Narrow" w:hAnsi="Calibri" w:cs="Calibri"/>
        </w:rPr>
        <w:t>,</w:t>
      </w:r>
    </w:p>
    <w:p w14:paraId="10405F13" w14:textId="77777777" w:rsidR="000A6445" w:rsidRPr="00A270A4" w:rsidRDefault="000A6445" w:rsidP="000A6445">
      <w:pPr>
        <w:pStyle w:val="Akapitzlist"/>
        <w:numPr>
          <w:ilvl w:val="1"/>
          <w:numId w:val="20"/>
        </w:numPr>
        <w:spacing w:line="283" w:lineRule="auto"/>
        <w:ind w:left="851" w:right="147" w:hanging="425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wystawienia pracy konkursowej w ramach wystawy pokonkursowej</w:t>
      </w:r>
      <w:r w:rsidR="00AA33BB" w:rsidRPr="00A270A4">
        <w:rPr>
          <w:rFonts w:ascii="Calibri" w:eastAsia="Arial Narrow" w:hAnsi="Calibri" w:cs="Calibri"/>
        </w:rPr>
        <w:t>,</w:t>
      </w:r>
    </w:p>
    <w:p w14:paraId="108C2376" w14:textId="77777777" w:rsidR="00007446" w:rsidRPr="00A270A4" w:rsidRDefault="000A6445" w:rsidP="000A6445">
      <w:pPr>
        <w:pStyle w:val="Akapitzlist"/>
        <w:numPr>
          <w:ilvl w:val="1"/>
          <w:numId w:val="20"/>
        </w:numPr>
        <w:spacing w:line="283" w:lineRule="auto"/>
        <w:ind w:left="851" w:right="147" w:hanging="425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umieszczenia reprodukcji pracy konkursowej w katalogu</w:t>
      </w:r>
      <w:r w:rsidR="00E327FA">
        <w:rPr>
          <w:rFonts w:ascii="Calibri" w:eastAsia="Arial Narrow" w:hAnsi="Calibri" w:cs="Calibri"/>
        </w:rPr>
        <w:t xml:space="preserve"> (publikacji)</w:t>
      </w:r>
      <w:r w:rsidRPr="00A270A4">
        <w:rPr>
          <w:rFonts w:ascii="Calibri" w:eastAsia="Arial Narrow" w:hAnsi="Calibri" w:cs="Calibri"/>
        </w:rPr>
        <w:t xml:space="preserve"> prezentującym prace pokonkursowe</w:t>
      </w:r>
      <w:r w:rsidR="00AA33BB" w:rsidRPr="00A270A4">
        <w:rPr>
          <w:rFonts w:ascii="Calibri" w:eastAsia="Arial Narrow" w:hAnsi="Calibri" w:cs="Calibri"/>
        </w:rPr>
        <w:t>,</w:t>
      </w:r>
    </w:p>
    <w:p w14:paraId="6B392B40" w14:textId="77777777" w:rsidR="000A6445" w:rsidRDefault="000A6445" w:rsidP="000A6445">
      <w:pPr>
        <w:pStyle w:val="Akapitzlist"/>
        <w:numPr>
          <w:ilvl w:val="1"/>
          <w:numId w:val="20"/>
        </w:numPr>
        <w:spacing w:after="120" w:line="283" w:lineRule="auto"/>
        <w:ind w:left="850" w:right="147" w:hanging="425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umieszczenia reprodukcji pracy konkursowej na nieodpłatnych materiałach informacyjno-promocyjnych i w publikacjach wydawanych przez Organizatora</w:t>
      </w:r>
      <w:r w:rsidR="00AA33BB" w:rsidRPr="00A270A4">
        <w:rPr>
          <w:rFonts w:ascii="Calibri" w:eastAsia="Arial Narrow" w:hAnsi="Calibri" w:cs="Calibri"/>
        </w:rPr>
        <w:t>.</w:t>
      </w:r>
    </w:p>
    <w:p w14:paraId="0B3D17BC" w14:textId="77777777" w:rsidR="00B5231D" w:rsidRPr="00A270A4" w:rsidRDefault="000968FA" w:rsidP="000452F3">
      <w:pPr>
        <w:numPr>
          <w:ilvl w:val="0"/>
          <w:numId w:val="11"/>
        </w:numPr>
        <w:spacing w:line="283" w:lineRule="auto"/>
        <w:ind w:left="425" w:right="147" w:hanging="425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Organizator Konkursu zastrzega sobie prawo do wykluczenia uczestnika z Konkursu,</w:t>
      </w:r>
      <w:r w:rsidRPr="00A270A4">
        <w:rPr>
          <w:rFonts w:ascii="Calibri" w:eastAsia="Arial Narrow" w:hAnsi="Calibri" w:cs="Calibri"/>
        </w:rPr>
        <w:br/>
        <w:t>w szczególności w następujących przypadkach:</w:t>
      </w:r>
    </w:p>
    <w:p w14:paraId="41C446E9" w14:textId="77777777" w:rsidR="00B5231D" w:rsidRPr="00A270A4" w:rsidRDefault="000968FA" w:rsidP="000A6445">
      <w:pPr>
        <w:numPr>
          <w:ilvl w:val="0"/>
          <w:numId w:val="15"/>
        </w:numPr>
        <w:spacing w:line="283" w:lineRule="auto"/>
        <w:ind w:left="425" w:right="150" w:firstLine="1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złamania pos</w:t>
      </w:r>
      <w:r w:rsidR="00B73F7D" w:rsidRPr="00A270A4">
        <w:rPr>
          <w:rFonts w:ascii="Calibri" w:eastAsia="Arial Narrow" w:hAnsi="Calibri" w:cs="Calibri"/>
        </w:rPr>
        <w:t>tanowień niniejszego Regulaminu</w:t>
      </w:r>
      <w:r w:rsidR="00AA33BB" w:rsidRPr="00A270A4">
        <w:rPr>
          <w:rFonts w:ascii="Calibri" w:eastAsia="Arial Narrow" w:hAnsi="Calibri" w:cs="Calibri"/>
        </w:rPr>
        <w:t>,</w:t>
      </w:r>
    </w:p>
    <w:p w14:paraId="21E13AA7" w14:textId="77777777" w:rsidR="00B5231D" w:rsidRPr="00A270A4" w:rsidRDefault="001E787B" w:rsidP="000A6445">
      <w:pPr>
        <w:numPr>
          <w:ilvl w:val="0"/>
          <w:numId w:val="15"/>
        </w:numPr>
        <w:spacing w:line="283" w:lineRule="auto"/>
        <w:ind w:left="425" w:right="150" w:firstLine="1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niesamodzielnego</w:t>
      </w:r>
      <w:r w:rsidR="00B73F7D" w:rsidRPr="00A270A4">
        <w:rPr>
          <w:rFonts w:ascii="Calibri" w:eastAsia="Arial Narrow" w:hAnsi="Calibri" w:cs="Calibri"/>
        </w:rPr>
        <w:t xml:space="preserve"> wykona</w:t>
      </w:r>
      <w:r w:rsidRPr="00A270A4">
        <w:rPr>
          <w:rFonts w:ascii="Calibri" w:eastAsia="Arial Narrow" w:hAnsi="Calibri" w:cs="Calibri"/>
        </w:rPr>
        <w:t>nia</w:t>
      </w:r>
      <w:r w:rsidR="00B73F7D" w:rsidRPr="00A270A4">
        <w:rPr>
          <w:rFonts w:ascii="Calibri" w:eastAsia="Arial Narrow" w:hAnsi="Calibri" w:cs="Calibri"/>
        </w:rPr>
        <w:t xml:space="preserve"> pracy</w:t>
      </w:r>
      <w:r w:rsidR="00AA33BB" w:rsidRPr="00A270A4">
        <w:rPr>
          <w:rFonts w:ascii="Calibri" w:eastAsia="Arial Narrow" w:hAnsi="Calibri" w:cs="Calibri"/>
        </w:rPr>
        <w:t>,</w:t>
      </w:r>
    </w:p>
    <w:p w14:paraId="5893E29F" w14:textId="77777777" w:rsidR="00B5231D" w:rsidRPr="00A270A4" w:rsidRDefault="00B73F7D" w:rsidP="000A6445">
      <w:pPr>
        <w:numPr>
          <w:ilvl w:val="0"/>
          <w:numId w:val="15"/>
        </w:numPr>
        <w:spacing w:line="283" w:lineRule="auto"/>
        <w:ind w:left="425" w:right="150" w:firstLine="1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lastRenderedPageBreak/>
        <w:t>popełnienia plagiatu</w:t>
      </w:r>
      <w:r w:rsidR="00AA33BB" w:rsidRPr="00A270A4">
        <w:rPr>
          <w:rFonts w:ascii="Calibri" w:eastAsia="Arial Narrow" w:hAnsi="Calibri" w:cs="Calibri"/>
        </w:rPr>
        <w:t>,</w:t>
      </w:r>
    </w:p>
    <w:p w14:paraId="3C69D251" w14:textId="77777777" w:rsidR="00B5231D" w:rsidRPr="00A270A4" w:rsidRDefault="000968FA" w:rsidP="000A6445">
      <w:pPr>
        <w:numPr>
          <w:ilvl w:val="0"/>
          <w:numId w:val="15"/>
        </w:numPr>
        <w:spacing w:line="283" w:lineRule="auto"/>
        <w:ind w:left="425" w:right="150" w:firstLine="1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zachowań niee</w:t>
      </w:r>
      <w:r w:rsidR="00B73F7D" w:rsidRPr="00A270A4">
        <w:rPr>
          <w:rFonts w:ascii="Calibri" w:eastAsia="Arial Narrow" w:hAnsi="Calibri" w:cs="Calibri"/>
        </w:rPr>
        <w:t>tycznych i sprzecznych z prawem</w:t>
      </w:r>
      <w:r w:rsidR="00AA33BB" w:rsidRPr="00A270A4">
        <w:rPr>
          <w:rFonts w:ascii="Calibri" w:eastAsia="Arial Narrow" w:hAnsi="Calibri" w:cs="Calibri"/>
        </w:rPr>
        <w:t>,</w:t>
      </w:r>
    </w:p>
    <w:p w14:paraId="42B63E20" w14:textId="77777777" w:rsidR="00DA1ACE" w:rsidRDefault="000968FA" w:rsidP="00DA1ACE">
      <w:pPr>
        <w:numPr>
          <w:ilvl w:val="0"/>
          <w:numId w:val="15"/>
        </w:numPr>
        <w:spacing w:line="283" w:lineRule="auto"/>
        <w:ind w:left="425" w:right="147" w:firstLine="0"/>
        <w:rPr>
          <w:rFonts w:ascii="Calibri" w:eastAsia="Arial Narrow" w:hAnsi="Calibri" w:cs="Calibri"/>
        </w:rPr>
      </w:pPr>
      <w:r w:rsidRPr="00DA1ACE">
        <w:rPr>
          <w:rFonts w:ascii="Calibri" w:eastAsia="Arial Narrow" w:hAnsi="Calibri" w:cs="Calibri"/>
        </w:rPr>
        <w:t>podania nieprawdziwych lub niepełnych danych</w:t>
      </w:r>
    </w:p>
    <w:p w14:paraId="647A1D27" w14:textId="77777777" w:rsidR="004D03E3" w:rsidRPr="00DA1ACE" w:rsidRDefault="004D03E3" w:rsidP="00DA1ACE">
      <w:pPr>
        <w:numPr>
          <w:ilvl w:val="0"/>
          <w:numId w:val="15"/>
        </w:numPr>
        <w:spacing w:line="283" w:lineRule="auto"/>
        <w:ind w:left="425" w:right="147" w:firstLine="0"/>
        <w:rPr>
          <w:rFonts w:ascii="Calibri" w:eastAsia="Arial Narrow" w:hAnsi="Calibri" w:cs="Calibri"/>
        </w:rPr>
      </w:pPr>
      <w:r w:rsidRPr="00DA1ACE">
        <w:rPr>
          <w:rFonts w:ascii="Calibri" w:eastAsia="Arial Narrow" w:hAnsi="Calibri" w:cs="Calibri"/>
        </w:rPr>
        <w:t>nadesłania pracy konkursowej po terminie wskazanym w pkt 3 paragrafu 3</w:t>
      </w:r>
    </w:p>
    <w:p w14:paraId="3BBD3E9B" w14:textId="77777777" w:rsidR="00B5231D" w:rsidRPr="00A270A4" w:rsidRDefault="004D03E3" w:rsidP="00DA1ACE">
      <w:pPr>
        <w:numPr>
          <w:ilvl w:val="0"/>
          <w:numId w:val="15"/>
        </w:numPr>
        <w:spacing w:after="480" w:line="283" w:lineRule="auto"/>
        <w:ind w:left="425" w:right="147" w:firstLine="0"/>
        <w:rPr>
          <w:rFonts w:ascii="Calibri" w:eastAsia="Arial Narrow" w:hAnsi="Calibri" w:cs="Calibri"/>
        </w:rPr>
      </w:pPr>
      <w:r>
        <w:rPr>
          <w:rFonts w:ascii="Calibri" w:eastAsia="Arial Narrow" w:hAnsi="Calibri" w:cs="Calibri"/>
        </w:rPr>
        <w:t>wykonania pracy w innym formacie niż wskazany w pkt 3 paragrafu 2</w:t>
      </w:r>
      <w:r w:rsidR="000968FA" w:rsidRPr="00A270A4">
        <w:rPr>
          <w:rFonts w:ascii="Calibri" w:eastAsia="Arial Narrow" w:hAnsi="Calibri" w:cs="Calibri"/>
        </w:rPr>
        <w:t>.</w:t>
      </w:r>
    </w:p>
    <w:p w14:paraId="66178730" w14:textId="77777777" w:rsidR="00B5231D" w:rsidRPr="00A270A4" w:rsidRDefault="000968FA" w:rsidP="00096820">
      <w:pPr>
        <w:spacing w:line="283" w:lineRule="auto"/>
        <w:ind w:right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§ 4.</w:t>
      </w:r>
    </w:p>
    <w:p w14:paraId="2FAA3633" w14:textId="77777777" w:rsidR="00B5231D" w:rsidRPr="00A270A4" w:rsidRDefault="000968FA" w:rsidP="00096820">
      <w:pPr>
        <w:spacing w:line="283" w:lineRule="auto"/>
        <w:ind w:left="150" w:right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Komisja Konkursowa</w:t>
      </w:r>
    </w:p>
    <w:p w14:paraId="2FEDFC60" w14:textId="77777777" w:rsidR="00B5231D" w:rsidRPr="00A270A4" w:rsidRDefault="000968FA" w:rsidP="000452F3">
      <w:pPr>
        <w:numPr>
          <w:ilvl w:val="0"/>
          <w:numId w:val="4"/>
        </w:numPr>
        <w:spacing w:after="120" w:line="283" w:lineRule="auto"/>
        <w:ind w:left="425" w:right="147" w:hanging="425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 xml:space="preserve">Organizator powoła </w:t>
      </w:r>
      <w:r w:rsidR="00B73F7D" w:rsidRPr="00A270A4">
        <w:rPr>
          <w:rFonts w:ascii="Calibri" w:eastAsia="Arial Narrow" w:hAnsi="Calibri" w:cs="Calibri"/>
          <w:color w:val="000000"/>
        </w:rPr>
        <w:t xml:space="preserve">minimum trzyosobową </w:t>
      </w:r>
      <w:r w:rsidRPr="00A270A4">
        <w:rPr>
          <w:rFonts w:ascii="Calibri" w:eastAsia="Arial Narrow" w:hAnsi="Calibri" w:cs="Calibri"/>
          <w:color w:val="000000"/>
        </w:rPr>
        <w:t>Komisję Konkursową</w:t>
      </w:r>
      <w:r w:rsidR="00B73F7D" w:rsidRPr="00A270A4">
        <w:rPr>
          <w:rFonts w:ascii="Calibri" w:eastAsia="Arial Narrow" w:hAnsi="Calibri" w:cs="Calibri"/>
          <w:color w:val="000000"/>
        </w:rPr>
        <w:t>, w skład której wejdą przedstawiciele m.st. Warszawy i Stowarzyszenia „Metropolia Warszawa”</w:t>
      </w:r>
      <w:r w:rsidRPr="00A270A4">
        <w:rPr>
          <w:rFonts w:ascii="Calibri" w:eastAsia="Arial Narrow" w:hAnsi="Calibri" w:cs="Calibri"/>
          <w:color w:val="000000"/>
        </w:rPr>
        <w:t>.</w:t>
      </w:r>
    </w:p>
    <w:p w14:paraId="57F7AB0B" w14:textId="77777777" w:rsidR="00B5231D" w:rsidRPr="00A270A4" w:rsidRDefault="000968FA" w:rsidP="000452F3">
      <w:pPr>
        <w:numPr>
          <w:ilvl w:val="0"/>
          <w:numId w:val="4"/>
        </w:numPr>
        <w:spacing w:line="283" w:lineRule="auto"/>
        <w:ind w:left="426" w:right="147" w:hanging="426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Zadaniem Komisji Konkursowej jest:</w:t>
      </w:r>
    </w:p>
    <w:p w14:paraId="5369995D" w14:textId="77777777" w:rsidR="00B5231D" w:rsidRPr="00A270A4" w:rsidRDefault="000968FA" w:rsidP="0009682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709" w:right="147" w:hanging="283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ocena nadesłanych prac konkursowych oraz formularzy zgłoszeniowych pod względem formalnym oraz wskazanie prac konkursowych zakwalifi</w:t>
      </w:r>
      <w:r w:rsidR="00B73F7D" w:rsidRPr="00A270A4">
        <w:rPr>
          <w:rFonts w:ascii="Calibri" w:eastAsia="Arial Narrow" w:hAnsi="Calibri" w:cs="Calibri"/>
          <w:color w:val="000000"/>
        </w:rPr>
        <w:t>kowanych do udziału w Konkursie</w:t>
      </w:r>
      <w:r w:rsidR="00644A2C" w:rsidRPr="00A270A4">
        <w:rPr>
          <w:rFonts w:ascii="Calibri" w:eastAsia="Arial Narrow" w:hAnsi="Calibri" w:cs="Calibri"/>
          <w:color w:val="000000"/>
        </w:rPr>
        <w:t>,</w:t>
      </w:r>
    </w:p>
    <w:p w14:paraId="152D72DC" w14:textId="77777777" w:rsidR="00B5231D" w:rsidRPr="00A270A4" w:rsidRDefault="000968FA" w:rsidP="0009682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709" w:right="147" w:hanging="283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ocena prac zakwalifi</w:t>
      </w:r>
      <w:r w:rsidR="00B73F7D" w:rsidRPr="00A270A4">
        <w:rPr>
          <w:rFonts w:ascii="Calibri" w:eastAsia="Arial Narrow" w:hAnsi="Calibri" w:cs="Calibri"/>
          <w:color w:val="000000"/>
        </w:rPr>
        <w:t>kowanych do udziału w Konkursie</w:t>
      </w:r>
      <w:r w:rsidR="00644A2C" w:rsidRPr="00A270A4">
        <w:rPr>
          <w:rFonts w:ascii="Calibri" w:eastAsia="Arial Narrow" w:hAnsi="Calibri" w:cs="Calibri"/>
          <w:color w:val="000000"/>
        </w:rPr>
        <w:t>,</w:t>
      </w:r>
    </w:p>
    <w:p w14:paraId="0B9C0EE2" w14:textId="77777777" w:rsidR="00B73F7D" w:rsidRPr="00A270A4" w:rsidRDefault="000968FA" w:rsidP="0009682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709" w:right="147" w:hanging="283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 xml:space="preserve">wybór </w:t>
      </w:r>
      <w:r w:rsidR="00B64BB6" w:rsidRPr="00A270A4">
        <w:rPr>
          <w:rFonts w:ascii="Calibri" w:eastAsia="Arial Narrow" w:hAnsi="Calibri" w:cs="Calibri"/>
          <w:color w:val="000000"/>
        </w:rPr>
        <w:t>prac</w:t>
      </w:r>
      <w:r w:rsidRPr="00A270A4">
        <w:rPr>
          <w:rFonts w:ascii="Calibri" w:eastAsia="Arial Narrow" w:hAnsi="Calibri" w:cs="Calibri"/>
          <w:color w:val="000000"/>
        </w:rPr>
        <w:t>, które zajmą odpowiednio 1</w:t>
      </w:r>
      <w:r w:rsidR="00644A2C" w:rsidRPr="00A270A4">
        <w:rPr>
          <w:rFonts w:ascii="Calibri" w:eastAsia="Arial Narrow" w:hAnsi="Calibri" w:cs="Calibri"/>
          <w:color w:val="000000"/>
        </w:rPr>
        <w:t>.</w:t>
      </w:r>
      <w:r w:rsidRPr="00A270A4">
        <w:rPr>
          <w:rFonts w:ascii="Calibri" w:eastAsia="Arial Narrow" w:hAnsi="Calibri" w:cs="Calibri"/>
          <w:color w:val="000000"/>
        </w:rPr>
        <w:t>, 2</w:t>
      </w:r>
      <w:r w:rsidR="00644A2C" w:rsidRPr="00A270A4">
        <w:rPr>
          <w:rFonts w:ascii="Calibri" w:eastAsia="Arial Narrow" w:hAnsi="Calibri" w:cs="Calibri"/>
          <w:color w:val="000000"/>
        </w:rPr>
        <w:t>.</w:t>
      </w:r>
      <w:r w:rsidRPr="00A270A4">
        <w:rPr>
          <w:rFonts w:ascii="Calibri" w:eastAsia="Arial Narrow" w:hAnsi="Calibri" w:cs="Calibri"/>
          <w:color w:val="000000"/>
        </w:rPr>
        <w:t xml:space="preserve"> i 3</w:t>
      </w:r>
      <w:r w:rsidR="00644A2C" w:rsidRPr="00A270A4">
        <w:rPr>
          <w:rFonts w:ascii="Calibri" w:eastAsia="Arial Narrow" w:hAnsi="Calibri" w:cs="Calibri"/>
          <w:color w:val="000000"/>
        </w:rPr>
        <w:t>.</w:t>
      </w:r>
      <w:r w:rsidRPr="00A270A4">
        <w:rPr>
          <w:rFonts w:ascii="Calibri" w:eastAsia="Arial Narrow" w:hAnsi="Calibri" w:cs="Calibri"/>
          <w:color w:val="000000"/>
        </w:rPr>
        <w:t xml:space="preserve"> </w:t>
      </w:r>
      <w:r w:rsidR="00FE2884">
        <w:rPr>
          <w:rFonts w:ascii="Calibri" w:eastAsia="Arial Narrow" w:hAnsi="Calibri" w:cs="Calibri"/>
          <w:color w:val="000000"/>
        </w:rPr>
        <w:t>m</w:t>
      </w:r>
      <w:r w:rsidRPr="00A270A4">
        <w:rPr>
          <w:rFonts w:ascii="Calibri" w:eastAsia="Arial Narrow" w:hAnsi="Calibri" w:cs="Calibri"/>
          <w:color w:val="000000"/>
        </w:rPr>
        <w:t>iejsce</w:t>
      </w:r>
      <w:r w:rsidR="00FE2884">
        <w:rPr>
          <w:rFonts w:ascii="Calibri" w:eastAsia="Arial Narrow" w:hAnsi="Calibri" w:cs="Calibri"/>
          <w:color w:val="000000"/>
        </w:rPr>
        <w:t xml:space="preserve"> </w:t>
      </w:r>
      <w:r w:rsidR="00FE2884" w:rsidRPr="008E6CC6">
        <w:rPr>
          <w:rFonts w:ascii="Calibri" w:eastAsia="Arial Narrow" w:hAnsi="Calibri" w:cs="Calibri"/>
          <w:b/>
          <w:color w:val="000000"/>
        </w:rPr>
        <w:t>w dwóch kategoriach wiekowych: klasy 1-3 i klasy 4-6</w:t>
      </w:r>
      <w:r w:rsidRPr="00A270A4">
        <w:rPr>
          <w:rFonts w:ascii="Calibri" w:eastAsia="Arial Narrow" w:hAnsi="Calibri" w:cs="Calibri"/>
          <w:color w:val="000000"/>
        </w:rPr>
        <w:t xml:space="preserve"> </w:t>
      </w:r>
    </w:p>
    <w:p w14:paraId="7CF3A6F9" w14:textId="77777777" w:rsidR="00B5231D" w:rsidRPr="00A270A4" w:rsidRDefault="000968FA" w:rsidP="000452F3">
      <w:pPr>
        <w:numPr>
          <w:ilvl w:val="0"/>
          <w:numId w:val="4"/>
        </w:numPr>
        <w:spacing w:line="283" w:lineRule="auto"/>
        <w:ind w:left="426" w:right="147" w:hanging="426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Prace konkursowe zakwalifikowane do udziału w Konkursie będą oceniane przez Komisję Konkursową według następujących kryteriów:</w:t>
      </w:r>
    </w:p>
    <w:p w14:paraId="2A59AB79" w14:textId="77777777" w:rsidR="00B5231D" w:rsidRPr="00A270A4" w:rsidRDefault="000968FA" w:rsidP="00096820">
      <w:pPr>
        <w:numPr>
          <w:ilvl w:val="0"/>
          <w:numId w:val="2"/>
        </w:numPr>
        <w:spacing w:line="283" w:lineRule="auto"/>
        <w:ind w:right="147" w:hanging="360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samodzielnoś</w:t>
      </w:r>
      <w:r w:rsidR="00B73F7D" w:rsidRPr="00A270A4">
        <w:rPr>
          <w:rFonts w:ascii="Calibri" w:eastAsia="Arial Narrow" w:hAnsi="Calibri" w:cs="Calibri"/>
          <w:color w:val="000000"/>
        </w:rPr>
        <w:t xml:space="preserve">ć wykonania pracy przez </w:t>
      </w:r>
      <w:r w:rsidR="00B64BB6" w:rsidRPr="00A270A4">
        <w:rPr>
          <w:rFonts w:ascii="Calibri" w:eastAsia="Arial Narrow" w:hAnsi="Calibri" w:cs="Calibri"/>
          <w:color w:val="000000"/>
        </w:rPr>
        <w:t>dzieci</w:t>
      </w:r>
      <w:r w:rsidR="00644A2C" w:rsidRPr="00A270A4">
        <w:rPr>
          <w:rFonts w:ascii="Calibri" w:eastAsia="Arial Narrow" w:hAnsi="Calibri" w:cs="Calibri"/>
          <w:color w:val="000000"/>
        </w:rPr>
        <w:t>,</w:t>
      </w:r>
    </w:p>
    <w:p w14:paraId="4D14151A" w14:textId="77777777" w:rsidR="00B5231D" w:rsidRPr="00A270A4" w:rsidRDefault="00B73F7D" w:rsidP="00096820">
      <w:pPr>
        <w:numPr>
          <w:ilvl w:val="0"/>
          <w:numId w:val="2"/>
        </w:numPr>
        <w:spacing w:line="283" w:lineRule="auto"/>
        <w:ind w:right="147" w:hanging="360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pomysłowość i oryginalność</w:t>
      </w:r>
      <w:r w:rsidR="00644A2C" w:rsidRPr="00A270A4">
        <w:rPr>
          <w:rFonts w:ascii="Calibri" w:eastAsia="Arial Narrow" w:hAnsi="Calibri" w:cs="Calibri"/>
          <w:color w:val="000000"/>
        </w:rPr>
        <w:t>,</w:t>
      </w:r>
    </w:p>
    <w:p w14:paraId="167A5F9D" w14:textId="77777777" w:rsidR="00B5231D" w:rsidRPr="00A270A4" w:rsidRDefault="00B73F7D" w:rsidP="00096820">
      <w:pPr>
        <w:numPr>
          <w:ilvl w:val="0"/>
          <w:numId w:val="2"/>
        </w:numPr>
        <w:spacing w:line="283" w:lineRule="auto"/>
        <w:ind w:right="147" w:hanging="360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estetyka i jakość wykonania</w:t>
      </w:r>
      <w:r w:rsidR="00644A2C" w:rsidRPr="00A270A4">
        <w:rPr>
          <w:rFonts w:ascii="Calibri" w:eastAsia="Arial Narrow" w:hAnsi="Calibri" w:cs="Calibri"/>
          <w:color w:val="000000"/>
        </w:rPr>
        <w:t>,</w:t>
      </w:r>
    </w:p>
    <w:p w14:paraId="6FB2C35A" w14:textId="77777777" w:rsidR="00B5231D" w:rsidRPr="00A270A4" w:rsidRDefault="000968FA" w:rsidP="00096820">
      <w:pPr>
        <w:numPr>
          <w:ilvl w:val="0"/>
          <w:numId w:val="2"/>
        </w:numPr>
        <w:spacing w:line="283" w:lineRule="auto"/>
        <w:ind w:right="147" w:hanging="360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umiejętność ukazania w pracy konkursowej</w:t>
      </w:r>
      <w:r w:rsidR="00B73F7D" w:rsidRPr="00A270A4">
        <w:rPr>
          <w:rFonts w:ascii="Calibri" w:eastAsia="Arial Narrow" w:hAnsi="Calibri" w:cs="Calibri"/>
        </w:rPr>
        <w:t xml:space="preserve"> tematyki Konkursu</w:t>
      </w:r>
      <w:r w:rsidR="00644A2C" w:rsidRPr="00A270A4">
        <w:rPr>
          <w:rFonts w:ascii="Calibri" w:eastAsia="Arial Narrow" w:hAnsi="Calibri" w:cs="Calibri"/>
        </w:rPr>
        <w:t>,</w:t>
      </w:r>
    </w:p>
    <w:p w14:paraId="37FD522D" w14:textId="77777777" w:rsidR="00B5231D" w:rsidRPr="00A270A4" w:rsidRDefault="000968FA" w:rsidP="00BF4AA4">
      <w:pPr>
        <w:numPr>
          <w:ilvl w:val="0"/>
          <w:numId w:val="2"/>
        </w:numPr>
        <w:spacing w:after="120" w:line="283" w:lineRule="auto"/>
        <w:ind w:left="862" w:right="147" w:hanging="357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nawi</w:t>
      </w:r>
      <w:r w:rsidR="00B73F7D" w:rsidRPr="00A270A4">
        <w:rPr>
          <w:rFonts w:ascii="Calibri" w:eastAsia="Arial Narrow" w:hAnsi="Calibri" w:cs="Calibri"/>
        </w:rPr>
        <w:t xml:space="preserve">ązanie do tematyki </w:t>
      </w:r>
      <w:r w:rsidR="00B64BB6" w:rsidRPr="00A270A4">
        <w:rPr>
          <w:rFonts w:ascii="Calibri" w:eastAsia="Arial Narrow" w:hAnsi="Calibri" w:cs="Calibri"/>
        </w:rPr>
        <w:t>funduszy europejskich</w:t>
      </w:r>
      <w:r w:rsidR="004D03E3">
        <w:rPr>
          <w:rFonts w:ascii="Calibri" w:eastAsia="Arial Narrow" w:hAnsi="Calibri" w:cs="Calibri"/>
        </w:rPr>
        <w:t xml:space="preserve"> i </w:t>
      </w:r>
      <w:r w:rsidR="004D03E3" w:rsidRPr="00F903D9">
        <w:rPr>
          <w:rFonts w:ascii="Calibri" w:eastAsia="Arial Narrow" w:hAnsi="Calibri" w:cs="Calibri"/>
        </w:rPr>
        <w:t>wizj</w:t>
      </w:r>
      <w:r w:rsidR="004D03E3">
        <w:rPr>
          <w:rFonts w:ascii="Calibri" w:eastAsia="Arial Narrow" w:hAnsi="Calibri" w:cs="Calibri"/>
        </w:rPr>
        <w:t>i</w:t>
      </w:r>
      <w:r w:rsidR="004D03E3" w:rsidRPr="00F903D9">
        <w:rPr>
          <w:rFonts w:ascii="Calibri" w:eastAsia="Arial Narrow" w:hAnsi="Calibri" w:cs="Calibri"/>
        </w:rPr>
        <w:t xml:space="preserve"> </w:t>
      </w:r>
      <w:r w:rsidR="004D03E3">
        <w:rPr>
          <w:rFonts w:ascii="Calibri" w:eastAsia="Arial Narrow" w:hAnsi="Calibri" w:cs="Calibri"/>
        </w:rPr>
        <w:t xml:space="preserve">rozwoju opracowanej na potrzeby opracowania </w:t>
      </w:r>
      <w:r w:rsidR="004D03E3" w:rsidRPr="00F903D9">
        <w:rPr>
          <w:rFonts w:ascii="Calibri" w:eastAsia="Arial Narrow" w:hAnsi="Calibri" w:cs="Calibri"/>
        </w:rPr>
        <w:t>„Strategi</w:t>
      </w:r>
      <w:r w:rsidR="004D03E3">
        <w:rPr>
          <w:rFonts w:ascii="Calibri" w:eastAsia="Arial Narrow" w:hAnsi="Calibri" w:cs="Calibri"/>
        </w:rPr>
        <w:t>i</w:t>
      </w:r>
      <w:r w:rsidR="004D03E3" w:rsidRPr="00F903D9">
        <w:rPr>
          <w:rFonts w:ascii="Calibri" w:eastAsia="Arial Narrow" w:hAnsi="Calibri" w:cs="Calibri"/>
        </w:rPr>
        <w:t xml:space="preserve"> rozwoju metropolii warszawskiej do 2040 roku”</w:t>
      </w:r>
      <w:r w:rsidR="00BF4AA4" w:rsidRPr="00A270A4">
        <w:rPr>
          <w:rFonts w:ascii="Calibri" w:eastAsia="Arial Narrow" w:hAnsi="Calibri" w:cs="Calibri"/>
        </w:rPr>
        <w:t>.</w:t>
      </w:r>
    </w:p>
    <w:p w14:paraId="0C465334" w14:textId="77777777" w:rsidR="00BF4AA4" w:rsidRPr="00A270A4" w:rsidRDefault="00BF4AA4" w:rsidP="00BF4AA4">
      <w:pPr>
        <w:pStyle w:val="Akapitzlist"/>
        <w:numPr>
          <w:ilvl w:val="0"/>
          <w:numId w:val="4"/>
        </w:numPr>
        <w:spacing w:after="240" w:line="283" w:lineRule="auto"/>
        <w:ind w:left="426" w:right="147" w:hanging="426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Decyzje Komisji są ostateczne i nie przysługuje od nich odwołanie.</w:t>
      </w:r>
    </w:p>
    <w:p w14:paraId="00F2B6FB" w14:textId="77777777" w:rsidR="00BF4AA4" w:rsidRPr="00A270A4" w:rsidRDefault="00BF4AA4" w:rsidP="00813ECF">
      <w:pPr>
        <w:pStyle w:val="Akapitzlist"/>
        <w:numPr>
          <w:ilvl w:val="0"/>
          <w:numId w:val="4"/>
        </w:numPr>
        <w:spacing w:after="360" w:line="283" w:lineRule="auto"/>
        <w:ind w:left="425" w:right="147" w:hanging="425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Z przebiegu prac Komisji sporządzony zostanie protokół</w:t>
      </w:r>
      <w:r w:rsidR="00DE1258" w:rsidRPr="00A270A4">
        <w:rPr>
          <w:rFonts w:ascii="Calibri" w:eastAsia="Arial Narrow" w:hAnsi="Calibri" w:cs="Calibri"/>
        </w:rPr>
        <w:t>,</w:t>
      </w:r>
      <w:r w:rsidRPr="00A270A4">
        <w:rPr>
          <w:rFonts w:ascii="Calibri" w:eastAsia="Arial Narrow" w:hAnsi="Calibri" w:cs="Calibri"/>
        </w:rPr>
        <w:t xml:space="preserve"> zawierający skład Komisji, wyniki Konkursu, imię i nazwisko nauczyciela, nazwę klasy i szkoły podstawowej.</w:t>
      </w:r>
    </w:p>
    <w:p w14:paraId="7A625A6D" w14:textId="77777777" w:rsidR="00B5231D" w:rsidRPr="00A270A4" w:rsidRDefault="000968FA" w:rsidP="00096820">
      <w:pPr>
        <w:spacing w:line="283" w:lineRule="auto"/>
        <w:ind w:right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§ 5.</w:t>
      </w:r>
    </w:p>
    <w:p w14:paraId="2A33FDFD" w14:textId="77777777" w:rsidR="00B5231D" w:rsidRPr="00A270A4" w:rsidRDefault="000968FA" w:rsidP="00096820">
      <w:pPr>
        <w:spacing w:line="283" w:lineRule="auto"/>
        <w:ind w:right="150"/>
        <w:jc w:val="center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Rozstrzygnięcie Konkursu</w:t>
      </w:r>
    </w:p>
    <w:p w14:paraId="27A391A0" w14:textId="77777777" w:rsidR="00B5231D" w:rsidRDefault="000968FA" w:rsidP="000452F3">
      <w:pPr>
        <w:numPr>
          <w:ilvl w:val="0"/>
          <w:numId w:val="5"/>
        </w:numPr>
        <w:spacing w:line="283" w:lineRule="auto"/>
        <w:ind w:left="426" w:hanging="426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Spośród nadesłanych p</w:t>
      </w:r>
      <w:r w:rsidR="00273DC2">
        <w:rPr>
          <w:rFonts w:ascii="Calibri" w:eastAsia="Arial Narrow" w:hAnsi="Calibri" w:cs="Calibri"/>
          <w:color w:val="000000"/>
        </w:rPr>
        <w:t xml:space="preserve">rac Komisja Konkursowa wybierze następujące prace w </w:t>
      </w:r>
      <w:r w:rsidR="002C2402">
        <w:rPr>
          <w:rFonts w:ascii="Calibri" w:eastAsia="Arial Narrow" w:hAnsi="Calibri" w:cs="Calibri"/>
          <w:color w:val="000000"/>
        </w:rPr>
        <w:t>dwóch</w:t>
      </w:r>
      <w:r w:rsidR="00273DC2">
        <w:rPr>
          <w:rFonts w:ascii="Calibri" w:eastAsia="Arial Narrow" w:hAnsi="Calibri" w:cs="Calibri"/>
          <w:color w:val="000000"/>
        </w:rPr>
        <w:t xml:space="preserve"> kategoriach wiekowych:</w:t>
      </w:r>
    </w:p>
    <w:p w14:paraId="4916823D" w14:textId="77777777" w:rsidR="00273DC2" w:rsidRPr="00273DC2" w:rsidRDefault="00273DC2" w:rsidP="00273DC2">
      <w:pPr>
        <w:pStyle w:val="Akapitzlist"/>
        <w:numPr>
          <w:ilvl w:val="0"/>
          <w:numId w:val="7"/>
        </w:numPr>
        <w:spacing w:line="283" w:lineRule="auto"/>
        <w:rPr>
          <w:rFonts w:ascii="Calibri" w:eastAsia="Arial Narrow" w:hAnsi="Calibri" w:cs="Calibri"/>
          <w:b/>
          <w:color w:val="000000"/>
        </w:rPr>
      </w:pPr>
      <w:r w:rsidRPr="00273DC2">
        <w:rPr>
          <w:rFonts w:ascii="Calibri" w:eastAsia="Arial Narrow" w:hAnsi="Calibri" w:cs="Calibri"/>
          <w:b/>
          <w:color w:val="000000"/>
        </w:rPr>
        <w:t>Klasy 1-3</w:t>
      </w:r>
      <w:r>
        <w:rPr>
          <w:rFonts w:ascii="Calibri" w:eastAsia="Arial Narrow" w:hAnsi="Calibri" w:cs="Calibri"/>
          <w:b/>
          <w:color w:val="000000"/>
        </w:rPr>
        <w:t>:</w:t>
      </w:r>
    </w:p>
    <w:p w14:paraId="7F8F3333" w14:textId="77777777" w:rsidR="00B5231D" w:rsidRPr="00A270A4" w:rsidRDefault="000968FA" w:rsidP="00273DC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 xml:space="preserve">1 (słownie: </w:t>
      </w:r>
      <w:r w:rsidR="00B73F7D" w:rsidRPr="00A270A4">
        <w:rPr>
          <w:rFonts w:ascii="Calibri" w:eastAsia="Arial Narrow" w:hAnsi="Calibri" w:cs="Calibri"/>
          <w:color w:val="000000"/>
        </w:rPr>
        <w:t>jeden</w:t>
      </w:r>
      <w:r w:rsidRPr="00A270A4">
        <w:rPr>
          <w:rFonts w:ascii="Calibri" w:eastAsia="Arial Narrow" w:hAnsi="Calibri" w:cs="Calibri"/>
          <w:color w:val="000000"/>
        </w:rPr>
        <w:t>) zwycięsk</w:t>
      </w:r>
      <w:r w:rsidR="00B73F7D" w:rsidRPr="00A270A4">
        <w:rPr>
          <w:rFonts w:ascii="Calibri" w:eastAsia="Arial Narrow" w:hAnsi="Calibri" w:cs="Calibri"/>
          <w:color w:val="000000"/>
        </w:rPr>
        <w:t>i</w:t>
      </w:r>
      <w:r w:rsidRPr="00A270A4">
        <w:rPr>
          <w:rFonts w:ascii="Calibri" w:eastAsia="Arial Narrow" w:hAnsi="Calibri" w:cs="Calibri"/>
          <w:color w:val="000000"/>
        </w:rPr>
        <w:t xml:space="preserve"> </w:t>
      </w:r>
      <w:r w:rsidR="00B73F7D" w:rsidRPr="00A270A4">
        <w:rPr>
          <w:rFonts w:ascii="Calibri" w:eastAsia="Arial Narrow" w:hAnsi="Calibri" w:cs="Calibri"/>
          <w:color w:val="000000"/>
        </w:rPr>
        <w:t xml:space="preserve">plakat przygotowany przez </w:t>
      </w:r>
      <w:r w:rsidR="00B64BB6" w:rsidRPr="00A270A4">
        <w:rPr>
          <w:rFonts w:ascii="Calibri" w:eastAsia="Arial Narrow" w:hAnsi="Calibri" w:cs="Calibri"/>
          <w:color w:val="000000"/>
        </w:rPr>
        <w:t xml:space="preserve">klasę </w:t>
      </w:r>
      <w:r w:rsidR="00273DC2">
        <w:rPr>
          <w:rFonts w:ascii="Calibri" w:eastAsia="Arial Narrow" w:hAnsi="Calibri" w:cs="Calibri"/>
          <w:color w:val="000000"/>
        </w:rPr>
        <w:t xml:space="preserve">1-3 </w:t>
      </w:r>
      <w:r w:rsidR="00B73F7D" w:rsidRPr="00A270A4">
        <w:rPr>
          <w:rFonts w:ascii="Calibri" w:eastAsia="Arial Narrow" w:hAnsi="Calibri" w:cs="Calibri"/>
          <w:color w:val="000000"/>
        </w:rPr>
        <w:t xml:space="preserve">wraz </w:t>
      </w:r>
      <w:r w:rsidR="00273DC2">
        <w:rPr>
          <w:rFonts w:ascii="Calibri" w:eastAsia="Arial Narrow" w:hAnsi="Calibri" w:cs="Calibri"/>
          <w:color w:val="000000"/>
        </w:rPr>
        <w:br/>
      </w:r>
      <w:r w:rsidR="00B73F7D" w:rsidRPr="00A270A4">
        <w:rPr>
          <w:rFonts w:ascii="Calibri" w:eastAsia="Arial Narrow" w:hAnsi="Calibri" w:cs="Calibri"/>
          <w:color w:val="000000"/>
        </w:rPr>
        <w:t xml:space="preserve">z nauczycielem, </w:t>
      </w:r>
      <w:r w:rsidRPr="00A270A4">
        <w:rPr>
          <w:rFonts w:ascii="Calibri" w:eastAsia="Arial Narrow" w:hAnsi="Calibri" w:cs="Calibri"/>
          <w:color w:val="000000"/>
        </w:rPr>
        <w:t>któr</w:t>
      </w:r>
      <w:r w:rsidR="00B73F7D" w:rsidRPr="00A270A4">
        <w:rPr>
          <w:rFonts w:ascii="Calibri" w:eastAsia="Arial Narrow" w:hAnsi="Calibri" w:cs="Calibri"/>
          <w:color w:val="000000"/>
        </w:rPr>
        <w:t>y</w:t>
      </w:r>
      <w:r w:rsidRPr="00A270A4">
        <w:rPr>
          <w:rFonts w:ascii="Calibri" w:eastAsia="Arial Narrow" w:hAnsi="Calibri" w:cs="Calibri"/>
          <w:color w:val="000000"/>
        </w:rPr>
        <w:t xml:space="preserve"> otrzyma nagr</w:t>
      </w:r>
      <w:r w:rsidR="00B73F7D" w:rsidRPr="00A270A4">
        <w:rPr>
          <w:rFonts w:ascii="Calibri" w:eastAsia="Arial Narrow" w:hAnsi="Calibri" w:cs="Calibri"/>
          <w:color w:val="000000"/>
        </w:rPr>
        <w:t xml:space="preserve">odę za zajęcie </w:t>
      </w:r>
      <w:r w:rsidR="00BC6AF4" w:rsidRPr="00A270A4">
        <w:rPr>
          <w:rFonts w:ascii="Calibri" w:eastAsia="Arial Narrow" w:hAnsi="Calibri" w:cs="Calibri"/>
          <w:color w:val="000000"/>
        </w:rPr>
        <w:t>pierwszego</w:t>
      </w:r>
      <w:r w:rsidR="00B73F7D" w:rsidRPr="00A270A4">
        <w:rPr>
          <w:rFonts w:ascii="Calibri" w:eastAsia="Arial Narrow" w:hAnsi="Calibri" w:cs="Calibri"/>
          <w:color w:val="000000"/>
        </w:rPr>
        <w:t xml:space="preserve"> miejsca</w:t>
      </w:r>
      <w:r w:rsidR="00644A2C" w:rsidRPr="00A270A4">
        <w:rPr>
          <w:rFonts w:ascii="Calibri" w:eastAsia="Arial Narrow" w:hAnsi="Calibri" w:cs="Calibri"/>
          <w:color w:val="000000"/>
        </w:rPr>
        <w:t>,</w:t>
      </w:r>
    </w:p>
    <w:p w14:paraId="33AC31F3" w14:textId="77777777" w:rsidR="00B73F7D" w:rsidRPr="00A270A4" w:rsidRDefault="00B73F7D" w:rsidP="00273DC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 xml:space="preserve">1 (słownie: jeden) plakat przygotowany przez </w:t>
      </w:r>
      <w:r w:rsidR="00B64BB6" w:rsidRPr="00A270A4">
        <w:rPr>
          <w:rFonts w:ascii="Calibri" w:eastAsia="Arial Narrow" w:hAnsi="Calibri" w:cs="Calibri"/>
          <w:color w:val="000000"/>
        </w:rPr>
        <w:t>klasę</w:t>
      </w:r>
      <w:r w:rsidRPr="00A270A4">
        <w:rPr>
          <w:rFonts w:ascii="Calibri" w:eastAsia="Arial Narrow" w:hAnsi="Calibri" w:cs="Calibri"/>
          <w:color w:val="000000"/>
        </w:rPr>
        <w:t xml:space="preserve"> </w:t>
      </w:r>
      <w:r w:rsidR="00273DC2">
        <w:rPr>
          <w:rFonts w:ascii="Calibri" w:eastAsia="Arial Narrow" w:hAnsi="Calibri" w:cs="Calibri"/>
          <w:color w:val="000000"/>
        </w:rPr>
        <w:t xml:space="preserve">1-3 </w:t>
      </w:r>
      <w:r w:rsidRPr="00A270A4">
        <w:rPr>
          <w:rFonts w:ascii="Calibri" w:eastAsia="Arial Narrow" w:hAnsi="Calibri" w:cs="Calibri"/>
          <w:color w:val="000000"/>
        </w:rPr>
        <w:t xml:space="preserve">wraz z nauczycielem, który otrzyma nagrodę za zajęcie </w:t>
      </w:r>
      <w:r w:rsidR="00BC6AF4" w:rsidRPr="00A270A4">
        <w:rPr>
          <w:rFonts w:ascii="Calibri" w:eastAsia="Arial Narrow" w:hAnsi="Calibri" w:cs="Calibri"/>
          <w:color w:val="000000"/>
        </w:rPr>
        <w:t>drugiego</w:t>
      </w:r>
      <w:r w:rsidRPr="00A270A4">
        <w:rPr>
          <w:rFonts w:ascii="Calibri" w:eastAsia="Arial Narrow" w:hAnsi="Calibri" w:cs="Calibri"/>
          <w:color w:val="000000"/>
        </w:rPr>
        <w:t xml:space="preserve"> miejsca</w:t>
      </w:r>
      <w:r w:rsidR="00644A2C" w:rsidRPr="00A270A4">
        <w:rPr>
          <w:rFonts w:ascii="Calibri" w:eastAsia="Arial Narrow" w:hAnsi="Calibri" w:cs="Calibri"/>
          <w:color w:val="000000"/>
        </w:rPr>
        <w:t>,</w:t>
      </w:r>
    </w:p>
    <w:p w14:paraId="70050C05" w14:textId="77777777" w:rsidR="00BC6AF4" w:rsidRDefault="00BC6AF4" w:rsidP="00273DC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 xml:space="preserve">1 (słownie: jeden) plakat przygotowany przez </w:t>
      </w:r>
      <w:r w:rsidR="00B64BB6" w:rsidRPr="00A270A4">
        <w:rPr>
          <w:rFonts w:ascii="Calibri" w:eastAsia="Arial Narrow" w:hAnsi="Calibri" w:cs="Calibri"/>
          <w:color w:val="000000"/>
        </w:rPr>
        <w:t>klasę</w:t>
      </w:r>
      <w:r w:rsidRPr="00A270A4">
        <w:rPr>
          <w:rFonts w:ascii="Calibri" w:eastAsia="Arial Narrow" w:hAnsi="Calibri" w:cs="Calibri"/>
          <w:color w:val="000000"/>
        </w:rPr>
        <w:t xml:space="preserve"> </w:t>
      </w:r>
      <w:r w:rsidR="00273DC2">
        <w:rPr>
          <w:rFonts w:ascii="Calibri" w:eastAsia="Arial Narrow" w:hAnsi="Calibri" w:cs="Calibri"/>
          <w:color w:val="000000"/>
        </w:rPr>
        <w:t xml:space="preserve">1-3 </w:t>
      </w:r>
      <w:r w:rsidRPr="00A270A4">
        <w:rPr>
          <w:rFonts w:ascii="Calibri" w:eastAsia="Arial Narrow" w:hAnsi="Calibri" w:cs="Calibri"/>
          <w:color w:val="000000"/>
        </w:rPr>
        <w:t>wraz z nauczycielem, który otrzyma nagrodę za zajęcie trzeciego miejsca</w:t>
      </w:r>
      <w:r w:rsidR="004D03E3">
        <w:rPr>
          <w:rFonts w:ascii="Calibri" w:eastAsia="Arial Narrow" w:hAnsi="Calibri" w:cs="Calibri"/>
          <w:color w:val="000000"/>
        </w:rPr>
        <w:t>.</w:t>
      </w:r>
    </w:p>
    <w:p w14:paraId="0CAB065E" w14:textId="77777777" w:rsidR="00273DC2" w:rsidRPr="008E6CC6" w:rsidRDefault="00273DC2" w:rsidP="00273DC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rPr>
          <w:rFonts w:ascii="Calibri" w:eastAsia="Arial Narrow" w:hAnsi="Calibri" w:cs="Calibri"/>
          <w:b/>
          <w:color w:val="000000"/>
        </w:rPr>
      </w:pPr>
      <w:r w:rsidRPr="008E6CC6">
        <w:rPr>
          <w:rFonts w:ascii="Calibri" w:eastAsia="Arial Narrow" w:hAnsi="Calibri" w:cs="Calibri"/>
          <w:b/>
          <w:color w:val="000000"/>
        </w:rPr>
        <w:t>Klasy 4-6:</w:t>
      </w:r>
    </w:p>
    <w:p w14:paraId="18200304" w14:textId="77777777" w:rsidR="00273DC2" w:rsidRPr="00A270A4" w:rsidRDefault="00273DC2" w:rsidP="00273DC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lastRenderedPageBreak/>
        <w:t xml:space="preserve">1 (słownie: jeden) zwycięski plakat przygotowany przez klasę </w:t>
      </w:r>
      <w:r>
        <w:rPr>
          <w:rFonts w:ascii="Calibri" w:eastAsia="Arial Narrow" w:hAnsi="Calibri" w:cs="Calibri"/>
          <w:color w:val="000000"/>
        </w:rPr>
        <w:t xml:space="preserve">4-6 </w:t>
      </w:r>
      <w:r w:rsidRPr="00A270A4">
        <w:rPr>
          <w:rFonts w:ascii="Calibri" w:eastAsia="Arial Narrow" w:hAnsi="Calibri" w:cs="Calibri"/>
          <w:color w:val="000000"/>
        </w:rPr>
        <w:t xml:space="preserve">wraz </w:t>
      </w:r>
      <w:r>
        <w:rPr>
          <w:rFonts w:ascii="Calibri" w:eastAsia="Arial Narrow" w:hAnsi="Calibri" w:cs="Calibri"/>
          <w:color w:val="000000"/>
        </w:rPr>
        <w:br/>
      </w:r>
      <w:r w:rsidRPr="00A270A4">
        <w:rPr>
          <w:rFonts w:ascii="Calibri" w:eastAsia="Arial Narrow" w:hAnsi="Calibri" w:cs="Calibri"/>
          <w:color w:val="000000"/>
        </w:rPr>
        <w:t>z nauczycielem, który otrzyma nagrodę za zajęcie pierwszego miejsca,</w:t>
      </w:r>
    </w:p>
    <w:p w14:paraId="1F207324" w14:textId="77777777" w:rsidR="00273DC2" w:rsidRPr="00A270A4" w:rsidRDefault="00273DC2" w:rsidP="00273DC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 xml:space="preserve">1 (słownie: jeden) plakat przygotowany przez klasę </w:t>
      </w:r>
      <w:r>
        <w:rPr>
          <w:rFonts w:ascii="Calibri" w:eastAsia="Arial Narrow" w:hAnsi="Calibri" w:cs="Calibri"/>
          <w:color w:val="000000"/>
        </w:rPr>
        <w:t xml:space="preserve">4-6 </w:t>
      </w:r>
      <w:r w:rsidRPr="00A270A4">
        <w:rPr>
          <w:rFonts w:ascii="Calibri" w:eastAsia="Arial Narrow" w:hAnsi="Calibri" w:cs="Calibri"/>
          <w:color w:val="000000"/>
        </w:rPr>
        <w:t>wraz z nauczycielem, który otrzyma nagrodę za zajęcie drugiego miejsca,</w:t>
      </w:r>
    </w:p>
    <w:p w14:paraId="3AEDF8E1" w14:textId="77777777" w:rsidR="00273DC2" w:rsidRDefault="00273DC2" w:rsidP="0003520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83" w:lineRule="auto"/>
        <w:ind w:left="714" w:hanging="357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 xml:space="preserve">1 (słownie: jeden) plakat przygotowany przez klasę </w:t>
      </w:r>
      <w:r>
        <w:rPr>
          <w:rFonts w:ascii="Calibri" w:eastAsia="Arial Narrow" w:hAnsi="Calibri" w:cs="Calibri"/>
          <w:color w:val="000000"/>
        </w:rPr>
        <w:t xml:space="preserve">4-6 </w:t>
      </w:r>
      <w:r w:rsidRPr="00A270A4">
        <w:rPr>
          <w:rFonts w:ascii="Calibri" w:eastAsia="Arial Narrow" w:hAnsi="Calibri" w:cs="Calibri"/>
          <w:color w:val="000000"/>
        </w:rPr>
        <w:t>wraz z nauczycielem, który otrzyma nagrodę za zajęcie trzeciego miejsca</w:t>
      </w:r>
      <w:r w:rsidR="004D03E3">
        <w:rPr>
          <w:rFonts w:ascii="Calibri" w:eastAsia="Arial Narrow" w:hAnsi="Calibri" w:cs="Calibri"/>
          <w:color w:val="000000"/>
        </w:rPr>
        <w:t>.</w:t>
      </w:r>
    </w:p>
    <w:p w14:paraId="5671B08B" w14:textId="77777777" w:rsidR="008E6CC6" w:rsidRPr="008E6CC6" w:rsidRDefault="00BC6AF4" w:rsidP="000352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284" w:hanging="284"/>
        <w:rPr>
          <w:rFonts w:ascii="Calibri" w:eastAsia="Arial Narrow" w:hAnsi="Calibri" w:cs="Calibri"/>
          <w:color w:val="000000"/>
        </w:rPr>
      </w:pPr>
      <w:r w:rsidRPr="008E6CC6">
        <w:rPr>
          <w:rFonts w:ascii="Calibri" w:eastAsia="Arial Narrow" w:hAnsi="Calibri" w:cs="Calibri"/>
          <w:color w:val="000000"/>
        </w:rPr>
        <w:t xml:space="preserve">Nagrodą </w:t>
      </w:r>
      <w:r w:rsidRPr="008E6CC6">
        <w:rPr>
          <w:rFonts w:ascii="Calibri" w:eastAsia="Arial Narrow" w:hAnsi="Calibri" w:cs="Calibri"/>
        </w:rPr>
        <w:t xml:space="preserve">za zajęcie </w:t>
      </w:r>
      <w:r w:rsidRPr="00035204">
        <w:rPr>
          <w:rFonts w:ascii="Calibri" w:eastAsia="Arial Narrow" w:hAnsi="Calibri" w:cs="Calibri"/>
          <w:b/>
          <w:color w:val="00B050"/>
        </w:rPr>
        <w:t xml:space="preserve">pierwszego miejsca </w:t>
      </w:r>
      <w:r w:rsidRPr="008E6CC6">
        <w:rPr>
          <w:rFonts w:ascii="Calibri" w:eastAsia="Arial Narrow" w:hAnsi="Calibri" w:cs="Calibri"/>
          <w:color w:val="000000"/>
        </w:rPr>
        <w:t>będzie</w:t>
      </w:r>
      <w:r w:rsidR="008E6CC6" w:rsidRPr="008E6CC6">
        <w:rPr>
          <w:rFonts w:ascii="Calibri" w:eastAsia="Arial Narrow" w:hAnsi="Calibri" w:cs="Calibri"/>
          <w:color w:val="000000"/>
        </w:rPr>
        <w:t>:</w:t>
      </w:r>
    </w:p>
    <w:p w14:paraId="628EB869" w14:textId="77777777" w:rsidR="008E6CC6" w:rsidRDefault="008E6CC6" w:rsidP="00035204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83" w:lineRule="auto"/>
        <w:ind w:left="850" w:hanging="425"/>
        <w:contextualSpacing w:val="0"/>
        <w:rPr>
          <w:rFonts w:ascii="Calibri" w:eastAsia="Arial Narrow" w:hAnsi="Calibri" w:cs="Calibri"/>
          <w:color w:val="000000"/>
        </w:rPr>
      </w:pPr>
      <w:r w:rsidRPr="008E6CC6">
        <w:rPr>
          <w:rFonts w:ascii="Calibri" w:eastAsia="Arial Narrow" w:hAnsi="Calibri" w:cs="Calibri"/>
          <w:color w:val="000000"/>
        </w:rPr>
        <w:t>dla zwycięskiej klasy w kategorii 1-3 oraz dla zwycięskiej klasy w kategorii 4-6:</w:t>
      </w:r>
      <w:r w:rsidR="00BC6AF4" w:rsidRPr="008E6CC6">
        <w:rPr>
          <w:rFonts w:ascii="Calibri" w:eastAsia="Arial Narrow" w:hAnsi="Calibri" w:cs="Calibri"/>
          <w:color w:val="000000"/>
        </w:rPr>
        <w:t xml:space="preserve"> </w:t>
      </w:r>
      <w:r w:rsidR="00BC6AF4" w:rsidRPr="008E6CC6">
        <w:rPr>
          <w:rFonts w:ascii="Calibri" w:eastAsia="Arial Narrow" w:hAnsi="Calibri" w:cs="Calibri"/>
          <w:b/>
          <w:color w:val="000000"/>
        </w:rPr>
        <w:t>wycieczka do</w:t>
      </w:r>
      <w:r w:rsidR="003D3A4D" w:rsidRPr="008E6CC6">
        <w:rPr>
          <w:rFonts w:ascii="Calibri" w:eastAsia="Arial Narrow" w:hAnsi="Calibri" w:cs="Calibri"/>
          <w:b/>
          <w:color w:val="000000"/>
        </w:rPr>
        <w:t xml:space="preserve"> </w:t>
      </w:r>
      <w:r w:rsidRPr="008E6CC6">
        <w:rPr>
          <w:rFonts w:ascii="Calibri" w:eastAsia="Arial Narrow" w:hAnsi="Calibri" w:cs="Calibri"/>
          <w:b/>
          <w:color w:val="000000"/>
        </w:rPr>
        <w:t>Julinek Park w gminie Leszno k/Warszawy</w:t>
      </w:r>
      <w:r w:rsidR="003D3A4D" w:rsidRPr="008E6CC6">
        <w:rPr>
          <w:rFonts w:ascii="Calibri" w:eastAsia="Arial Narrow" w:hAnsi="Calibri" w:cs="Calibri"/>
          <w:color w:val="000000"/>
        </w:rPr>
        <w:t>.</w:t>
      </w:r>
      <w:r w:rsidR="00BC6AF4" w:rsidRPr="008E6CC6">
        <w:rPr>
          <w:rFonts w:ascii="Calibri" w:eastAsia="Arial Narrow" w:hAnsi="Calibri" w:cs="Calibri"/>
          <w:color w:val="000000"/>
        </w:rPr>
        <w:t xml:space="preserve"> </w:t>
      </w:r>
    </w:p>
    <w:p w14:paraId="18456DE9" w14:textId="77777777" w:rsidR="008E6CC6" w:rsidRPr="008E6CC6" w:rsidRDefault="00BC6AF4" w:rsidP="008E6CC6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83" w:lineRule="auto"/>
        <w:rPr>
          <w:rFonts w:ascii="Calibri" w:eastAsia="Arial Narrow" w:hAnsi="Calibri" w:cs="Calibri"/>
          <w:color w:val="000000"/>
        </w:rPr>
      </w:pPr>
      <w:r w:rsidRPr="008E6CC6">
        <w:rPr>
          <w:rFonts w:ascii="Calibri" w:eastAsia="Arial Narrow" w:hAnsi="Calibri" w:cs="Calibri"/>
          <w:color w:val="000000"/>
        </w:rPr>
        <w:t xml:space="preserve">Nagrodą za zajęcie </w:t>
      </w:r>
      <w:r w:rsidRPr="00035204">
        <w:rPr>
          <w:rFonts w:ascii="Calibri" w:eastAsia="Arial Narrow" w:hAnsi="Calibri" w:cs="Calibri"/>
          <w:b/>
          <w:color w:val="00B050"/>
        </w:rPr>
        <w:t>drugiego miejsca</w:t>
      </w:r>
      <w:r w:rsidRPr="00035204">
        <w:rPr>
          <w:rFonts w:ascii="Calibri" w:eastAsia="Arial Narrow" w:hAnsi="Calibri" w:cs="Calibri"/>
          <w:color w:val="00B050"/>
        </w:rPr>
        <w:t xml:space="preserve"> </w:t>
      </w:r>
      <w:r w:rsidRPr="008E6CC6">
        <w:rPr>
          <w:rFonts w:ascii="Calibri" w:eastAsia="Arial Narrow" w:hAnsi="Calibri" w:cs="Calibri"/>
          <w:color w:val="000000"/>
        </w:rPr>
        <w:t>będzie</w:t>
      </w:r>
      <w:r w:rsidR="008E6CC6" w:rsidRPr="008E6CC6">
        <w:rPr>
          <w:rFonts w:ascii="Calibri" w:eastAsia="Arial Narrow" w:hAnsi="Calibri" w:cs="Calibri"/>
          <w:color w:val="000000"/>
        </w:rPr>
        <w:t>:</w:t>
      </w:r>
    </w:p>
    <w:p w14:paraId="3A964E59" w14:textId="77777777" w:rsidR="00035204" w:rsidRDefault="008E6CC6" w:rsidP="00035204">
      <w:pPr>
        <w:pStyle w:val="Akapitzlist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83" w:lineRule="auto"/>
        <w:ind w:left="851" w:hanging="425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 xml:space="preserve">dla zwycięskiej klasy w kategorii 1-3: </w:t>
      </w:r>
      <w:r w:rsidR="00BC6AF4" w:rsidRPr="008E6CC6">
        <w:rPr>
          <w:rFonts w:ascii="Calibri" w:eastAsia="Arial Narrow" w:hAnsi="Calibri" w:cs="Calibri"/>
          <w:color w:val="000000"/>
        </w:rPr>
        <w:t xml:space="preserve"> </w:t>
      </w:r>
      <w:r w:rsidRPr="008E6CC6">
        <w:rPr>
          <w:rFonts w:ascii="Calibri" w:eastAsia="Arial Narrow" w:hAnsi="Calibri" w:cs="Calibri"/>
          <w:b/>
          <w:color w:val="000000"/>
        </w:rPr>
        <w:t>wycieczka do Centrum Folkloru Polskiego „Karolin” w Otrębusach</w:t>
      </w:r>
      <w:r w:rsidR="003D3A4D" w:rsidRPr="008E6CC6">
        <w:rPr>
          <w:rFonts w:ascii="Calibri" w:eastAsia="Arial Narrow" w:hAnsi="Calibri" w:cs="Calibri"/>
          <w:color w:val="000000"/>
        </w:rPr>
        <w:t xml:space="preserve">. </w:t>
      </w:r>
    </w:p>
    <w:p w14:paraId="334889D8" w14:textId="43AC7B9D" w:rsidR="00035204" w:rsidRPr="00035204" w:rsidRDefault="00035204" w:rsidP="00035204">
      <w:pPr>
        <w:pStyle w:val="Akapitzlist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83" w:lineRule="auto"/>
        <w:ind w:left="850" w:hanging="425"/>
        <w:contextualSpacing w:val="0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 xml:space="preserve">dla zwycięskiej klasy w kategorii 4-6: </w:t>
      </w:r>
      <w:r w:rsidRPr="00035204">
        <w:rPr>
          <w:rFonts w:ascii="Calibri" w:eastAsia="Arial Narrow" w:hAnsi="Calibri" w:cs="Calibri"/>
          <w:b/>
          <w:color w:val="000000"/>
        </w:rPr>
        <w:t>wycieczka do Twierdzy Modlin</w:t>
      </w:r>
      <w:r w:rsidR="00BD6868">
        <w:rPr>
          <w:rFonts w:ascii="Calibri" w:eastAsia="Arial Narrow" w:hAnsi="Calibri" w:cs="Calibri"/>
          <w:b/>
          <w:color w:val="000000"/>
        </w:rPr>
        <w:t xml:space="preserve"> w Nowym Dworze Mazowieckim</w:t>
      </w:r>
    </w:p>
    <w:p w14:paraId="00DCF153" w14:textId="77777777" w:rsidR="00035204" w:rsidRPr="008E6CC6" w:rsidRDefault="00035204" w:rsidP="0003520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83" w:lineRule="auto"/>
        <w:rPr>
          <w:rFonts w:ascii="Calibri" w:eastAsia="Arial Narrow" w:hAnsi="Calibri" w:cs="Calibri"/>
          <w:color w:val="000000"/>
        </w:rPr>
      </w:pPr>
      <w:r w:rsidRPr="008E6CC6">
        <w:rPr>
          <w:rFonts w:ascii="Calibri" w:eastAsia="Arial Narrow" w:hAnsi="Calibri" w:cs="Calibri"/>
          <w:color w:val="000000"/>
        </w:rPr>
        <w:t xml:space="preserve">Nagrodą za zajęcie </w:t>
      </w:r>
      <w:r>
        <w:rPr>
          <w:rFonts w:ascii="Calibri" w:eastAsia="Arial Narrow" w:hAnsi="Calibri" w:cs="Calibri"/>
          <w:b/>
          <w:color w:val="00B050"/>
        </w:rPr>
        <w:t>trzeciego</w:t>
      </w:r>
      <w:r w:rsidRPr="00035204">
        <w:rPr>
          <w:rFonts w:ascii="Calibri" w:eastAsia="Arial Narrow" w:hAnsi="Calibri" w:cs="Calibri"/>
          <w:b/>
          <w:color w:val="00B050"/>
        </w:rPr>
        <w:t xml:space="preserve"> miejsca</w:t>
      </w:r>
      <w:r w:rsidRPr="00035204">
        <w:rPr>
          <w:rFonts w:ascii="Calibri" w:eastAsia="Arial Narrow" w:hAnsi="Calibri" w:cs="Calibri"/>
          <w:color w:val="00B050"/>
        </w:rPr>
        <w:t xml:space="preserve"> </w:t>
      </w:r>
      <w:r w:rsidRPr="008E6CC6">
        <w:rPr>
          <w:rFonts w:ascii="Calibri" w:eastAsia="Arial Narrow" w:hAnsi="Calibri" w:cs="Calibri"/>
          <w:color w:val="000000"/>
        </w:rPr>
        <w:t>będzie:</w:t>
      </w:r>
    </w:p>
    <w:p w14:paraId="3722A610" w14:textId="77777777" w:rsidR="00035204" w:rsidRDefault="00035204" w:rsidP="00035204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83" w:lineRule="auto"/>
        <w:ind w:left="850" w:hanging="425"/>
        <w:contextualSpacing w:val="0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 xml:space="preserve">dla zwycięskiej klasy w kategorii 1-3 oraz zwycięskiej klasy w kategorii 4-6: </w:t>
      </w:r>
      <w:r w:rsidRPr="008E6CC6">
        <w:rPr>
          <w:rFonts w:ascii="Calibri" w:eastAsia="Arial Narrow" w:hAnsi="Calibri" w:cs="Calibri"/>
          <w:color w:val="000000"/>
        </w:rPr>
        <w:t xml:space="preserve"> </w:t>
      </w:r>
      <w:r w:rsidRPr="008E6CC6">
        <w:rPr>
          <w:rFonts w:ascii="Calibri" w:eastAsia="Arial Narrow" w:hAnsi="Calibri" w:cs="Calibri"/>
          <w:b/>
          <w:color w:val="000000"/>
        </w:rPr>
        <w:t xml:space="preserve">wycieczka do Centrum </w:t>
      </w:r>
      <w:r>
        <w:rPr>
          <w:rFonts w:ascii="Calibri" w:eastAsia="Arial Narrow" w:hAnsi="Calibri" w:cs="Calibri"/>
          <w:b/>
          <w:color w:val="000000"/>
        </w:rPr>
        <w:t>Nauki Kopernik w Warszawie</w:t>
      </w:r>
      <w:r w:rsidRPr="008E6CC6">
        <w:rPr>
          <w:rFonts w:ascii="Calibri" w:eastAsia="Arial Narrow" w:hAnsi="Calibri" w:cs="Calibri"/>
          <w:color w:val="000000"/>
        </w:rPr>
        <w:t xml:space="preserve">. </w:t>
      </w:r>
    </w:p>
    <w:p w14:paraId="47499465" w14:textId="77777777" w:rsidR="00035204" w:rsidRDefault="00035204" w:rsidP="0003520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83" w:lineRule="auto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 xml:space="preserve">Nagrodą za otrzymanie </w:t>
      </w:r>
      <w:r w:rsidRPr="00035204">
        <w:rPr>
          <w:rFonts w:ascii="Calibri" w:eastAsia="Arial Narrow" w:hAnsi="Calibri" w:cs="Calibri"/>
          <w:b/>
          <w:color w:val="00B050"/>
        </w:rPr>
        <w:t>wyróżnienia</w:t>
      </w:r>
      <w:r w:rsidRPr="00035204">
        <w:rPr>
          <w:rFonts w:ascii="Calibri" w:eastAsia="Arial Narrow" w:hAnsi="Calibri" w:cs="Calibri"/>
          <w:color w:val="00B050"/>
        </w:rPr>
        <w:t xml:space="preserve"> </w:t>
      </w:r>
      <w:r>
        <w:rPr>
          <w:rFonts w:ascii="Calibri" w:eastAsia="Arial Narrow" w:hAnsi="Calibri" w:cs="Calibri"/>
          <w:color w:val="000000"/>
        </w:rPr>
        <w:t>będzie:</w:t>
      </w:r>
    </w:p>
    <w:p w14:paraId="6CCED129" w14:textId="77777777" w:rsidR="00035204" w:rsidRDefault="00035204" w:rsidP="00035204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83" w:lineRule="auto"/>
        <w:ind w:left="850" w:hanging="425"/>
        <w:contextualSpacing w:val="0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 xml:space="preserve">dla wyróżnionej klasy w kategorii 1-3 lub w kategorii 4-6: </w:t>
      </w:r>
      <w:r w:rsidRPr="008E6CC6">
        <w:rPr>
          <w:rFonts w:ascii="Calibri" w:eastAsia="Arial Narrow" w:hAnsi="Calibri" w:cs="Calibri"/>
          <w:b/>
          <w:color w:val="000000"/>
        </w:rPr>
        <w:t xml:space="preserve">wycieczka do </w:t>
      </w:r>
      <w:r>
        <w:rPr>
          <w:rFonts w:ascii="Calibri" w:eastAsia="Arial Narrow" w:hAnsi="Calibri" w:cs="Calibri"/>
          <w:b/>
          <w:color w:val="000000"/>
        </w:rPr>
        <w:t>Obserwatorium Astronomicznego w Grodzisku Mazowieckim</w:t>
      </w:r>
    </w:p>
    <w:p w14:paraId="553B165E" w14:textId="77777777" w:rsidR="00BC6AF4" w:rsidRDefault="00035204" w:rsidP="0003520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83" w:lineRule="auto"/>
        <w:ind w:left="284" w:hanging="284"/>
        <w:contextualSpacing w:val="0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Koszty związane z realizacją wycieczek wyszczególnionych w pkt 2, 3</w:t>
      </w:r>
      <w:r>
        <w:rPr>
          <w:rFonts w:ascii="Calibri" w:eastAsia="Arial Narrow" w:hAnsi="Calibri" w:cs="Calibri"/>
          <w:color w:val="000000"/>
        </w:rPr>
        <w:t>,</w:t>
      </w:r>
      <w:r w:rsidRPr="00A270A4">
        <w:rPr>
          <w:rFonts w:ascii="Calibri" w:eastAsia="Arial Narrow" w:hAnsi="Calibri" w:cs="Calibri"/>
          <w:color w:val="000000"/>
        </w:rPr>
        <w:t xml:space="preserve"> 4 </w:t>
      </w:r>
      <w:r>
        <w:rPr>
          <w:rFonts w:ascii="Calibri" w:eastAsia="Arial Narrow" w:hAnsi="Calibri" w:cs="Calibri"/>
          <w:color w:val="000000"/>
        </w:rPr>
        <w:t xml:space="preserve">i 5 </w:t>
      </w:r>
      <w:r w:rsidRPr="00A270A4">
        <w:rPr>
          <w:rFonts w:ascii="Calibri" w:eastAsia="Arial Narrow" w:hAnsi="Calibri" w:cs="Calibri"/>
          <w:color w:val="000000"/>
        </w:rPr>
        <w:t>paragrafu 5 Regulaminu konkursu (bilety wstępu, koszt transportu) ponosi Stowarzyszenie „Metropolia Warszawa”.</w:t>
      </w:r>
      <w:r>
        <w:rPr>
          <w:rFonts w:ascii="Calibri" w:eastAsia="Arial Narrow" w:hAnsi="Calibri" w:cs="Calibri"/>
          <w:color w:val="000000"/>
        </w:rPr>
        <w:t xml:space="preserve"> </w:t>
      </w:r>
      <w:r w:rsidR="008C690F" w:rsidRPr="00035204">
        <w:rPr>
          <w:rFonts w:ascii="Calibri" w:eastAsia="Arial Narrow" w:hAnsi="Calibri" w:cs="Calibri"/>
          <w:color w:val="000000"/>
        </w:rPr>
        <w:t xml:space="preserve">Kwestie organizacyjne wycieczki: zgody rodziców na udział dzieci, ubezpieczenie, zamówienie transportu itp. </w:t>
      </w:r>
      <w:r w:rsidR="005978A0" w:rsidRPr="00035204">
        <w:rPr>
          <w:rFonts w:ascii="Calibri" w:eastAsia="Arial Narrow" w:hAnsi="Calibri" w:cs="Calibri"/>
          <w:color w:val="000000"/>
        </w:rPr>
        <w:t xml:space="preserve">będą leżały </w:t>
      </w:r>
      <w:r w:rsidR="008C690F" w:rsidRPr="00035204">
        <w:rPr>
          <w:rFonts w:ascii="Calibri" w:eastAsia="Arial Narrow" w:hAnsi="Calibri" w:cs="Calibri"/>
          <w:color w:val="000000"/>
        </w:rPr>
        <w:t>po stronie szkoły.</w:t>
      </w:r>
    </w:p>
    <w:p w14:paraId="56D5F362" w14:textId="77777777" w:rsidR="002C2402" w:rsidRPr="00035204" w:rsidRDefault="002C2402" w:rsidP="0003520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83" w:lineRule="auto"/>
        <w:ind w:left="284" w:hanging="284"/>
        <w:contextualSpacing w:val="0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>Realizacja wycieczek nastąpi w terminie wrzesień-grudzień 2023 roku.</w:t>
      </w:r>
    </w:p>
    <w:p w14:paraId="68E6CB45" w14:textId="3BB56D87" w:rsidR="00480127" w:rsidRPr="00A270A4" w:rsidRDefault="00424E1D" w:rsidP="00334B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284" w:hanging="284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 xml:space="preserve">W przypadku, gdy </w:t>
      </w:r>
      <w:r w:rsidR="00BC6AF4" w:rsidRPr="00A270A4">
        <w:rPr>
          <w:rFonts w:ascii="Calibri" w:eastAsia="Arial Narrow" w:hAnsi="Calibri" w:cs="Calibri"/>
          <w:color w:val="000000"/>
        </w:rPr>
        <w:t>do udziału w konkursie</w:t>
      </w:r>
      <w:r w:rsidRPr="00A270A4">
        <w:rPr>
          <w:rFonts w:ascii="Calibri" w:eastAsia="Arial Narrow" w:hAnsi="Calibri" w:cs="Calibri"/>
          <w:color w:val="000000"/>
        </w:rPr>
        <w:t xml:space="preserve"> </w:t>
      </w:r>
      <w:r w:rsidR="00BC6AF4" w:rsidRPr="00035204">
        <w:rPr>
          <w:rFonts w:ascii="Calibri" w:eastAsia="Arial Narrow" w:hAnsi="Calibri" w:cs="Calibri"/>
          <w:color w:val="000000"/>
        </w:rPr>
        <w:t xml:space="preserve">zgłoszonych </w:t>
      </w:r>
      <w:r w:rsidRPr="00035204">
        <w:rPr>
          <w:rFonts w:ascii="Calibri" w:eastAsia="Arial Narrow" w:hAnsi="Calibri" w:cs="Calibri"/>
          <w:color w:val="000000"/>
        </w:rPr>
        <w:t>zostanie mniej niż 20 prac</w:t>
      </w:r>
      <w:r w:rsidR="00273DC2" w:rsidRPr="00035204">
        <w:rPr>
          <w:rFonts w:ascii="Calibri" w:eastAsia="Arial Narrow" w:hAnsi="Calibri" w:cs="Calibri"/>
          <w:color w:val="000000"/>
        </w:rPr>
        <w:t xml:space="preserve"> w każdej </w:t>
      </w:r>
      <w:r w:rsidR="006D5F5E">
        <w:rPr>
          <w:rFonts w:ascii="Calibri" w:eastAsia="Arial Narrow" w:hAnsi="Calibri" w:cs="Calibri"/>
          <w:color w:val="000000"/>
        </w:rPr>
        <w:br/>
      </w:r>
      <w:r w:rsidR="00273DC2" w:rsidRPr="00035204">
        <w:rPr>
          <w:rFonts w:ascii="Calibri" w:eastAsia="Arial Narrow" w:hAnsi="Calibri" w:cs="Calibri"/>
          <w:color w:val="000000"/>
        </w:rPr>
        <w:t>z kategorii wiekowej: 1-3 lub 4-6</w:t>
      </w:r>
      <w:r w:rsidRPr="00035204">
        <w:rPr>
          <w:rFonts w:ascii="Calibri" w:eastAsia="Arial Narrow" w:hAnsi="Calibri" w:cs="Calibri"/>
          <w:color w:val="000000"/>
        </w:rPr>
        <w:t>, Organizator K</w:t>
      </w:r>
      <w:r w:rsidRPr="00A270A4">
        <w:rPr>
          <w:rFonts w:ascii="Calibri" w:eastAsia="Arial Narrow" w:hAnsi="Calibri" w:cs="Calibri"/>
          <w:color w:val="000000"/>
        </w:rPr>
        <w:t xml:space="preserve">onkursu zastrzega sobie prawo do przyznania nagrody wyłącznie za zajęcie </w:t>
      </w:r>
      <w:r w:rsidR="00BC6AF4" w:rsidRPr="00A270A4">
        <w:rPr>
          <w:rFonts w:ascii="Calibri" w:eastAsia="Arial Narrow" w:hAnsi="Calibri" w:cs="Calibri"/>
          <w:color w:val="000000"/>
        </w:rPr>
        <w:t>pierwszego</w:t>
      </w:r>
      <w:r w:rsidR="00EB3142" w:rsidRPr="00A270A4">
        <w:rPr>
          <w:rFonts w:ascii="Calibri" w:eastAsia="Arial Narrow" w:hAnsi="Calibri" w:cs="Calibri"/>
          <w:color w:val="000000"/>
        </w:rPr>
        <w:t xml:space="preserve"> </w:t>
      </w:r>
      <w:r w:rsidRPr="00A270A4">
        <w:rPr>
          <w:rFonts w:ascii="Calibri" w:eastAsia="Arial Narrow" w:hAnsi="Calibri" w:cs="Calibri"/>
          <w:color w:val="000000"/>
        </w:rPr>
        <w:t>1</w:t>
      </w:r>
      <w:r w:rsidR="004A4E4C" w:rsidRPr="00A270A4">
        <w:rPr>
          <w:rFonts w:ascii="Calibri" w:eastAsia="Arial Narrow" w:hAnsi="Calibri" w:cs="Calibri"/>
          <w:color w:val="000000"/>
        </w:rPr>
        <w:t>.</w:t>
      </w:r>
      <w:r w:rsidRPr="00A270A4">
        <w:rPr>
          <w:rFonts w:ascii="Calibri" w:eastAsia="Arial Narrow" w:hAnsi="Calibri" w:cs="Calibri"/>
          <w:color w:val="000000"/>
        </w:rPr>
        <w:t xml:space="preserve"> </w:t>
      </w:r>
      <w:r w:rsidR="00273DC2" w:rsidRPr="00A270A4">
        <w:rPr>
          <w:rFonts w:ascii="Calibri" w:eastAsia="Arial Narrow" w:hAnsi="Calibri" w:cs="Calibri"/>
          <w:color w:val="000000"/>
        </w:rPr>
        <w:t>M</w:t>
      </w:r>
      <w:r w:rsidRPr="00A270A4">
        <w:rPr>
          <w:rFonts w:ascii="Calibri" w:eastAsia="Arial Narrow" w:hAnsi="Calibri" w:cs="Calibri"/>
          <w:color w:val="000000"/>
        </w:rPr>
        <w:t>iejsca.</w:t>
      </w:r>
    </w:p>
    <w:p w14:paraId="7910F9A5" w14:textId="77777777" w:rsidR="00B5231D" w:rsidRPr="00A270A4" w:rsidRDefault="000968FA" w:rsidP="00334B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284" w:hanging="284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 xml:space="preserve">Laureaci </w:t>
      </w:r>
      <w:r w:rsidR="000452F3" w:rsidRPr="00A270A4">
        <w:rPr>
          <w:rFonts w:ascii="Calibri" w:eastAsia="Arial Narrow" w:hAnsi="Calibri" w:cs="Calibri"/>
          <w:color w:val="000000"/>
        </w:rPr>
        <w:t>pierwszego, drugiego i trzeciego miejsca</w:t>
      </w:r>
      <w:r w:rsidRPr="00A270A4">
        <w:rPr>
          <w:rFonts w:ascii="Calibri" w:eastAsia="Arial Narrow" w:hAnsi="Calibri" w:cs="Calibri"/>
          <w:color w:val="000000"/>
        </w:rPr>
        <w:t xml:space="preserve"> oraz </w:t>
      </w:r>
      <w:r w:rsidR="000452F3" w:rsidRPr="00A270A4">
        <w:rPr>
          <w:rFonts w:ascii="Calibri" w:eastAsia="Arial Narrow" w:hAnsi="Calibri" w:cs="Calibri"/>
          <w:color w:val="000000"/>
        </w:rPr>
        <w:t xml:space="preserve">ich opiekunowie – nauczyciele </w:t>
      </w:r>
      <w:r w:rsidRPr="00A270A4">
        <w:rPr>
          <w:rFonts w:ascii="Calibri" w:eastAsia="Arial Narrow" w:hAnsi="Calibri" w:cs="Calibri"/>
          <w:color w:val="000000"/>
        </w:rPr>
        <w:t>otrzymają dyplomy.</w:t>
      </w:r>
    </w:p>
    <w:p w14:paraId="1B461825" w14:textId="77777777" w:rsidR="00BF4AA4" w:rsidRPr="00A270A4" w:rsidRDefault="000968FA" w:rsidP="008E6CC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426" w:hanging="426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</w:rPr>
        <w:t xml:space="preserve">Wyniki Konkursu zostaną opublikowane </w:t>
      </w:r>
      <w:r w:rsidR="00BF4AA4" w:rsidRPr="00035204">
        <w:rPr>
          <w:rFonts w:ascii="Calibri" w:eastAsia="Arial Narrow" w:hAnsi="Calibri" w:cs="Calibri"/>
          <w:b/>
          <w:bCs/>
          <w:color w:val="C00000"/>
        </w:rPr>
        <w:t xml:space="preserve">do dnia </w:t>
      </w:r>
      <w:r w:rsidR="002C2402">
        <w:rPr>
          <w:rFonts w:ascii="Calibri" w:eastAsia="Arial Narrow" w:hAnsi="Calibri" w:cs="Calibri"/>
          <w:b/>
          <w:bCs/>
          <w:color w:val="C00000"/>
        </w:rPr>
        <w:t>12</w:t>
      </w:r>
      <w:r w:rsidR="00BF4AA4" w:rsidRPr="00035204">
        <w:rPr>
          <w:rFonts w:ascii="Calibri" w:eastAsia="Arial Narrow" w:hAnsi="Calibri" w:cs="Calibri"/>
          <w:b/>
          <w:bCs/>
          <w:color w:val="C00000"/>
        </w:rPr>
        <w:t xml:space="preserve"> </w:t>
      </w:r>
      <w:r w:rsidR="00273DC2" w:rsidRPr="00035204">
        <w:rPr>
          <w:rFonts w:ascii="Calibri" w:eastAsia="Arial Narrow" w:hAnsi="Calibri" w:cs="Calibri"/>
          <w:b/>
          <w:bCs/>
          <w:color w:val="C00000"/>
        </w:rPr>
        <w:t>czerwca</w:t>
      </w:r>
      <w:r w:rsidR="00BF4AA4" w:rsidRPr="00035204">
        <w:rPr>
          <w:rFonts w:ascii="Calibri" w:eastAsia="Arial Narrow" w:hAnsi="Calibri" w:cs="Calibri"/>
          <w:b/>
          <w:bCs/>
          <w:color w:val="C00000"/>
        </w:rPr>
        <w:t xml:space="preserve"> 202</w:t>
      </w:r>
      <w:r w:rsidR="00273DC2" w:rsidRPr="00035204">
        <w:rPr>
          <w:rFonts w:ascii="Calibri" w:eastAsia="Arial Narrow" w:hAnsi="Calibri" w:cs="Calibri"/>
          <w:b/>
          <w:bCs/>
          <w:color w:val="C00000"/>
        </w:rPr>
        <w:t>3</w:t>
      </w:r>
      <w:r w:rsidR="00BF4AA4" w:rsidRPr="00035204">
        <w:rPr>
          <w:rFonts w:ascii="Calibri" w:eastAsia="Arial Narrow" w:hAnsi="Calibri" w:cs="Calibri"/>
          <w:b/>
          <w:bCs/>
          <w:color w:val="C00000"/>
        </w:rPr>
        <w:t xml:space="preserve"> roku</w:t>
      </w:r>
      <w:r w:rsidR="00BF4AA4" w:rsidRPr="00035204">
        <w:rPr>
          <w:rFonts w:ascii="Calibri" w:eastAsia="Arial Narrow" w:hAnsi="Calibri" w:cs="Calibri"/>
          <w:b/>
          <w:bCs/>
        </w:rPr>
        <w:t>:</w:t>
      </w:r>
    </w:p>
    <w:p w14:paraId="6B18F7D0" w14:textId="77777777" w:rsidR="00BF4AA4" w:rsidRPr="00A270A4" w:rsidRDefault="000968FA" w:rsidP="00BF4AA4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851" w:hanging="425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 xml:space="preserve">na stronie internetowej </w:t>
      </w:r>
      <w:r w:rsidR="00BF4AA4" w:rsidRPr="00A270A4">
        <w:rPr>
          <w:rFonts w:ascii="Calibri" w:eastAsia="Arial Narrow" w:hAnsi="Calibri" w:cs="Calibri"/>
        </w:rPr>
        <w:t xml:space="preserve">Europejska Warszawa - </w:t>
      </w:r>
      <w:hyperlink r:id="rId11" w:history="1">
        <w:r w:rsidR="00BF4AA4" w:rsidRPr="00A270A4">
          <w:rPr>
            <w:rStyle w:val="Hipercze"/>
            <w:rFonts w:ascii="Calibri" w:eastAsia="Arial Narrow" w:hAnsi="Calibri" w:cs="Calibri"/>
          </w:rPr>
          <w:t>https://um.warszawa.pl/waw/europa</w:t>
        </w:r>
      </w:hyperlink>
      <w:r w:rsidR="00BF4AA4" w:rsidRPr="00A270A4">
        <w:rPr>
          <w:rFonts w:ascii="Calibri" w:eastAsia="Arial Narrow" w:hAnsi="Calibri" w:cs="Calibri"/>
        </w:rPr>
        <w:t xml:space="preserve"> </w:t>
      </w:r>
    </w:p>
    <w:p w14:paraId="37E7E57E" w14:textId="77777777" w:rsidR="0074674B" w:rsidRPr="00A270A4" w:rsidRDefault="0074674B" w:rsidP="00BF4AA4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851" w:hanging="425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 xml:space="preserve">na stronie internetowej Stowarzyszenia „Metropolia Warszawa” - </w:t>
      </w:r>
      <w:hyperlink r:id="rId12" w:history="1">
        <w:r w:rsidRPr="00A270A4">
          <w:rPr>
            <w:rStyle w:val="Hipercze"/>
            <w:rFonts w:asciiTheme="majorHAnsi" w:hAnsiTheme="majorHAnsi" w:cstheme="majorHAnsi"/>
          </w:rPr>
          <w:t>https://sm.waw.pl/</w:t>
        </w:r>
      </w:hyperlink>
    </w:p>
    <w:p w14:paraId="565BE139" w14:textId="77777777" w:rsidR="0074674B" w:rsidRPr="00A270A4" w:rsidRDefault="00BF4AA4" w:rsidP="00BF4AA4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851" w:hanging="425"/>
        <w:rPr>
          <w:rStyle w:val="Hipercze"/>
          <w:rFonts w:ascii="Calibri" w:eastAsia="Arial Narrow" w:hAnsi="Calibri" w:cs="Calibri"/>
          <w:color w:val="auto"/>
          <w:u w:val="none"/>
        </w:rPr>
      </w:pPr>
      <w:r w:rsidRPr="00A270A4">
        <w:rPr>
          <w:rFonts w:ascii="Calibri" w:eastAsia="Arial Narrow" w:hAnsi="Calibri" w:cs="Calibri"/>
        </w:rPr>
        <w:t xml:space="preserve">na </w:t>
      </w:r>
      <w:r w:rsidR="000968FA" w:rsidRPr="00A270A4">
        <w:rPr>
          <w:rFonts w:ascii="Calibri" w:eastAsia="Arial Narrow" w:hAnsi="Calibri" w:cs="Calibri"/>
        </w:rPr>
        <w:t xml:space="preserve">Facebooku </w:t>
      </w:r>
      <w:r w:rsidRPr="00A270A4">
        <w:rPr>
          <w:rFonts w:ascii="Calibri" w:eastAsia="Arial Narrow" w:hAnsi="Calibri" w:cs="Calibri"/>
        </w:rPr>
        <w:t xml:space="preserve">Europejska </w:t>
      </w:r>
      <w:r w:rsidR="000968FA" w:rsidRPr="00A270A4">
        <w:rPr>
          <w:rFonts w:ascii="Calibri" w:eastAsia="Arial Narrow" w:hAnsi="Calibri" w:cs="Calibri"/>
        </w:rPr>
        <w:t>Warszaw</w:t>
      </w:r>
      <w:r w:rsidR="000968FA" w:rsidRPr="00A270A4">
        <w:rPr>
          <w:rFonts w:asciiTheme="majorHAnsi" w:eastAsia="Arial Narrow" w:hAnsiTheme="majorHAnsi" w:cstheme="majorHAnsi"/>
        </w:rPr>
        <w:t>a</w:t>
      </w:r>
      <w:r w:rsidR="00424E1D" w:rsidRPr="00A270A4">
        <w:rPr>
          <w:rFonts w:asciiTheme="majorHAnsi" w:eastAsia="Arial Narrow" w:hAnsiTheme="majorHAnsi" w:cstheme="majorHAnsi"/>
        </w:rPr>
        <w:t xml:space="preserve"> </w:t>
      </w:r>
      <w:r w:rsidRPr="00A270A4">
        <w:rPr>
          <w:rFonts w:asciiTheme="majorHAnsi" w:eastAsia="Arial Narrow" w:hAnsiTheme="majorHAnsi" w:cstheme="majorHAnsi"/>
        </w:rPr>
        <w:t>–</w:t>
      </w:r>
    </w:p>
    <w:p w14:paraId="1DDC285E" w14:textId="77777777" w:rsidR="00BF4AA4" w:rsidRPr="00A270A4" w:rsidRDefault="00C11757" w:rsidP="00BF4AA4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851" w:hanging="425"/>
        <w:rPr>
          <w:rFonts w:ascii="Calibri" w:eastAsia="Arial Narrow" w:hAnsi="Calibri" w:cs="Calibri"/>
        </w:rPr>
      </w:pPr>
      <w:hyperlink r:id="rId13" w:history="1">
        <w:r w:rsidR="00BF4AA4" w:rsidRPr="00A270A4">
          <w:rPr>
            <w:rStyle w:val="Hipercze"/>
            <w:rFonts w:ascii="Calibri" w:eastAsia="Arial Narrow" w:hAnsi="Calibri" w:cs="Calibri"/>
          </w:rPr>
          <w:t>https://www.facebook.com/EuropejskaWarszawa</w:t>
        </w:r>
      </w:hyperlink>
      <w:r w:rsidR="00BF4AA4" w:rsidRPr="00A270A4">
        <w:rPr>
          <w:rFonts w:ascii="Calibri" w:eastAsia="Arial Narrow" w:hAnsi="Calibri" w:cs="Calibri"/>
        </w:rPr>
        <w:t xml:space="preserve"> </w:t>
      </w:r>
    </w:p>
    <w:p w14:paraId="22055DC4" w14:textId="77777777" w:rsidR="00BF4AA4" w:rsidRPr="00A270A4" w:rsidRDefault="00BF4AA4" w:rsidP="00BF4AA4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851" w:hanging="425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 xml:space="preserve">na Facebooku Stowarzyszenia „Metropolia Warszawa” - </w:t>
      </w:r>
      <w:hyperlink r:id="rId14" w:history="1">
        <w:r w:rsidRPr="00A270A4">
          <w:rPr>
            <w:rStyle w:val="Hipercze"/>
            <w:rFonts w:ascii="Calibri" w:eastAsia="Arial Narrow" w:hAnsi="Calibri" w:cs="Calibri"/>
          </w:rPr>
          <w:t>https://www.facebook.com/StowarzyszenieMetropoliaWarszawa</w:t>
        </w:r>
      </w:hyperlink>
      <w:r w:rsidRPr="00A270A4">
        <w:rPr>
          <w:rFonts w:ascii="Calibri" w:eastAsia="Arial Narrow" w:hAnsi="Calibri" w:cs="Calibri"/>
        </w:rPr>
        <w:t xml:space="preserve"> </w:t>
      </w:r>
    </w:p>
    <w:p w14:paraId="42EAE3D9" w14:textId="77777777" w:rsidR="0074674B" w:rsidRPr="00A270A4" w:rsidRDefault="0074674B" w:rsidP="0074674B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83" w:lineRule="auto"/>
        <w:ind w:left="851" w:hanging="425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 xml:space="preserve">na </w:t>
      </w:r>
      <w:r w:rsidR="009F7C89">
        <w:rPr>
          <w:rFonts w:ascii="Calibri" w:eastAsia="Arial Narrow" w:hAnsi="Calibri" w:cs="Calibri"/>
        </w:rPr>
        <w:t>T</w:t>
      </w:r>
      <w:r w:rsidRPr="00A270A4">
        <w:rPr>
          <w:rFonts w:ascii="Calibri" w:eastAsia="Arial Narrow" w:hAnsi="Calibri" w:cs="Calibri"/>
        </w:rPr>
        <w:t xml:space="preserve">witterze Stowarzyszenia „Metropolia Warszawa” - </w:t>
      </w:r>
      <w:hyperlink r:id="rId15" w:history="1">
        <w:r w:rsidRPr="00A270A4">
          <w:rPr>
            <w:rStyle w:val="Hipercze"/>
            <w:rFonts w:ascii="Calibri" w:eastAsia="Arial Narrow" w:hAnsi="Calibri" w:cs="Calibri"/>
          </w:rPr>
          <w:t>https://twitter.com/SMetropoliaWawa</w:t>
        </w:r>
      </w:hyperlink>
      <w:r w:rsidRPr="00A270A4">
        <w:rPr>
          <w:rFonts w:ascii="Calibri" w:eastAsia="Arial Narrow" w:hAnsi="Calibri" w:cs="Calibri"/>
        </w:rPr>
        <w:t xml:space="preserve"> </w:t>
      </w:r>
    </w:p>
    <w:p w14:paraId="4833C5C9" w14:textId="77777777" w:rsidR="00B5231D" w:rsidRPr="00A270A4" w:rsidRDefault="00007446" w:rsidP="00007446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0" w:line="283" w:lineRule="auto"/>
        <w:ind w:left="425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</w:rPr>
        <w:lastRenderedPageBreak/>
        <w:t xml:space="preserve">Nauczyciele – opiekunowie </w:t>
      </w:r>
      <w:r w:rsidR="0074674B" w:rsidRPr="00A270A4">
        <w:rPr>
          <w:rFonts w:ascii="Calibri" w:eastAsia="Arial Narrow" w:hAnsi="Calibri" w:cs="Calibri"/>
        </w:rPr>
        <w:t xml:space="preserve">klas </w:t>
      </w:r>
      <w:r w:rsidRPr="00A270A4">
        <w:rPr>
          <w:rFonts w:ascii="Calibri" w:eastAsia="Arial Narrow" w:hAnsi="Calibri" w:cs="Calibri"/>
        </w:rPr>
        <w:t xml:space="preserve">- </w:t>
      </w:r>
      <w:r w:rsidR="000968FA" w:rsidRPr="00A270A4">
        <w:rPr>
          <w:rFonts w:ascii="Calibri" w:eastAsia="Arial Narrow" w:hAnsi="Calibri" w:cs="Calibri"/>
        </w:rPr>
        <w:t>otrzymają także wiadomość mailową o wyborze najlepszych prac konkursowych.</w:t>
      </w:r>
    </w:p>
    <w:p w14:paraId="05379494" w14:textId="77777777" w:rsidR="00B5231D" w:rsidRPr="00A270A4" w:rsidRDefault="000968FA" w:rsidP="008E6C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83" w:lineRule="auto"/>
        <w:ind w:left="425" w:hanging="425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O terminie i miejscu odbioru nagród Organizator poinformuje</w:t>
      </w:r>
      <w:r w:rsidR="00424E1D" w:rsidRPr="00A270A4">
        <w:rPr>
          <w:rFonts w:ascii="Calibri" w:eastAsia="Arial Narrow" w:hAnsi="Calibri" w:cs="Calibri"/>
          <w:color w:val="000000"/>
        </w:rPr>
        <w:t xml:space="preserve"> </w:t>
      </w:r>
      <w:r w:rsidR="00007446" w:rsidRPr="00A270A4">
        <w:rPr>
          <w:rFonts w:ascii="Calibri" w:eastAsia="Arial Narrow" w:hAnsi="Calibri" w:cs="Calibri"/>
          <w:color w:val="000000"/>
        </w:rPr>
        <w:t>nauczycieli – opiekunów zespołów klasowych –</w:t>
      </w:r>
      <w:r w:rsidR="00424E1D" w:rsidRPr="00A270A4">
        <w:rPr>
          <w:rFonts w:ascii="Calibri" w:eastAsia="Arial Narrow" w:hAnsi="Calibri" w:cs="Calibri"/>
          <w:color w:val="000000"/>
        </w:rPr>
        <w:t xml:space="preserve"> </w:t>
      </w:r>
      <w:r w:rsidR="00007446" w:rsidRPr="00A270A4">
        <w:rPr>
          <w:rFonts w:ascii="Calibri" w:eastAsia="Arial Narrow" w:hAnsi="Calibri" w:cs="Calibri"/>
          <w:color w:val="000000"/>
        </w:rPr>
        <w:t>w odrębnej wiadomości mailowej.</w:t>
      </w:r>
    </w:p>
    <w:p w14:paraId="404B9C1A" w14:textId="77777777" w:rsidR="00B5231D" w:rsidRPr="00A270A4" w:rsidRDefault="000968FA" w:rsidP="008E6CC6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283" w:lineRule="auto"/>
        <w:ind w:left="425" w:hanging="425"/>
        <w:rPr>
          <w:rFonts w:ascii="Calibri" w:eastAsia="Arial Narrow" w:hAnsi="Calibri" w:cs="Calibri"/>
          <w:color w:val="000000"/>
        </w:rPr>
      </w:pPr>
      <w:r w:rsidRPr="00A270A4">
        <w:rPr>
          <w:rFonts w:ascii="Calibri" w:eastAsia="Arial Narrow" w:hAnsi="Calibri" w:cs="Calibri"/>
          <w:color w:val="000000"/>
        </w:rPr>
        <w:t>Osobą wyznaczoną do kontaktu w sprawach związanych z organizacją Ko</w:t>
      </w:r>
      <w:r w:rsidR="00007446" w:rsidRPr="00A270A4">
        <w:rPr>
          <w:rFonts w:ascii="Calibri" w:eastAsia="Arial Narrow" w:hAnsi="Calibri" w:cs="Calibri"/>
          <w:color w:val="000000"/>
        </w:rPr>
        <w:t xml:space="preserve">nkursu jest Pani Lidia Janicka, </w:t>
      </w:r>
      <w:r w:rsidRPr="00A270A4">
        <w:rPr>
          <w:rFonts w:ascii="Calibri" w:eastAsia="Arial Narrow" w:hAnsi="Calibri" w:cs="Calibri"/>
          <w:color w:val="000000"/>
        </w:rPr>
        <w:t xml:space="preserve">e-mail: </w:t>
      </w:r>
      <w:hyperlink r:id="rId16">
        <w:r w:rsidRPr="00A270A4">
          <w:rPr>
            <w:rFonts w:ascii="Calibri" w:eastAsia="Arial Narrow" w:hAnsi="Calibri" w:cs="Calibri"/>
            <w:color w:val="1155CC"/>
            <w:u w:val="single"/>
          </w:rPr>
          <w:t>ljanicka@um.warszawa.pl</w:t>
        </w:r>
      </w:hyperlink>
      <w:r w:rsidRPr="00A270A4">
        <w:rPr>
          <w:rFonts w:ascii="Calibri" w:eastAsia="Arial Narrow" w:hAnsi="Calibri" w:cs="Calibri"/>
          <w:color w:val="000000"/>
        </w:rPr>
        <w:t>, telefon kontaktowy: (22) 443-02-26</w:t>
      </w:r>
      <w:r w:rsidR="003E4FCD" w:rsidRPr="00A270A4">
        <w:rPr>
          <w:rFonts w:ascii="Calibri" w:eastAsia="Arial Narrow" w:hAnsi="Calibri" w:cs="Calibri"/>
          <w:color w:val="000000"/>
        </w:rPr>
        <w:t>.</w:t>
      </w:r>
      <w:r w:rsidRPr="00A270A4">
        <w:rPr>
          <w:rFonts w:ascii="Calibri" w:eastAsia="Arial Narrow" w:hAnsi="Calibri" w:cs="Calibri"/>
        </w:rPr>
        <w:t xml:space="preserve"> </w:t>
      </w:r>
    </w:p>
    <w:p w14:paraId="2FB05CF9" w14:textId="77777777" w:rsidR="00B5231D" w:rsidRPr="00A270A4" w:rsidRDefault="000968FA" w:rsidP="00096820">
      <w:pPr>
        <w:spacing w:line="283" w:lineRule="auto"/>
        <w:ind w:right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§ 6.</w:t>
      </w:r>
    </w:p>
    <w:p w14:paraId="1BEB99E5" w14:textId="77777777" w:rsidR="00B5231D" w:rsidRPr="00A270A4" w:rsidRDefault="000968FA" w:rsidP="00096820">
      <w:pPr>
        <w:spacing w:after="150" w:line="283" w:lineRule="auto"/>
        <w:jc w:val="center"/>
        <w:rPr>
          <w:rFonts w:ascii="Calibri" w:eastAsia="Arial Narrow" w:hAnsi="Calibri" w:cs="Calibri"/>
          <w:b/>
        </w:rPr>
      </w:pPr>
      <w:r w:rsidRPr="00A270A4">
        <w:rPr>
          <w:rFonts w:ascii="Calibri" w:eastAsia="Arial Narrow" w:hAnsi="Calibri" w:cs="Calibri"/>
          <w:b/>
        </w:rPr>
        <w:t>Klauzula informacyjna o przetwarzaniu danych osobowych na podstawie zgody</w:t>
      </w:r>
    </w:p>
    <w:p w14:paraId="387BAD13" w14:textId="77777777" w:rsidR="00DB5630" w:rsidRDefault="00DB5630" w:rsidP="00DB5630">
      <w:pPr>
        <w:spacing w:after="240" w:line="283" w:lineRule="auto"/>
        <w:ind w:left="147"/>
        <w:rPr>
          <w:rFonts w:ascii="Calibri" w:eastAsia="Arial Narrow" w:hAnsi="Calibri" w:cs="Calibri"/>
        </w:rPr>
      </w:pPr>
      <w:r w:rsidRPr="00DB5630">
        <w:rPr>
          <w:rFonts w:ascii="Calibri" w:eastAsia="Arial Narrow" w:hAnsi="Calibri" w:cs="Calibri"/>
        </w:rPr>
        <w:t xml:space="preserve">Administratorem danych osobowych jest Prezydent m.st. Warszawy. Klauzula informacyjna </w:t>
      </w:r>
      <w:r w:rsidR="00E327FA">
        <w:rPr>
          <w:rFonts w:ascii="Calibri" w:eastAsia="Arial Narrow" w:hAnsi="Calibri" w:cs="Calibri"/>
        </w:rPr>
        <w:br/>
      </w:r>
      <w:r w:rsidRPr="00DB5630">
        <w:rPr>
          <w:rFonts w:ascii="Calibri" w:eastAsia="Arial Narrow" w:hAnsi="Calibri" w:cs="Calibri"/>
        </w:rPr>
        <w:t>o przetwarzaniu danych osobowych stanowi załącznik nr 4 do niniejszego Regulaminu.</w:t>
      </w:r>
    </w:p>
    <w:p w14:paraId="7BAB854B" w14:textId="77777777" w:rsidR="00B5231D" w:rsidRPr="00A270A4" w:rsidRDefault="000968FA" w:rsidP="00096820">
      <w:pPr>
        <w:spacing w:line="283" w:lineRule="auto"/>
        <w:ind w:left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§ 7.</w:t>
      </w:r>
    </w:p>
    <w:p w14:paraId="7E2594D0" w14:textId="77777777" w:rsidR="00B5231D" w:rsidRPr="00A270A4" w:rsidRDefault="000968FA" w:rsidP="00096820">
      <w:pPr>
        <w:spacing w:line="283" w:lineRule="auto"/>
        <w:ind w:left="150"/>
        <w:jc w:val="center"/>
        <w:rPr>
          <w:rFonts w:ascii="Calibri" w:eastAsia="Arial Narrow" w:hAnsi="Calibri" w:cs="Calibri"/>
          <w:b/>
          <w:color w:val="000000"/>
        </w:rPr>
      </w:pPr>
      <w:r w:rsidRPr="00A270A4">
        <w:rPr>
          <w:rFonts w:ascii="Calibri" w:eastAsia="Arial Narrow" w:hAnsi="Calibri" w:cs="Calibri"/>
          <w:b/>
          <w:color w:val="000000"/>
        </w:rPr>
        <w:t>Postanowienia końcowe</w:t>
      </w:r>
    </w:p>
    <w:p w14:paraId="02CAF876" w14:textId="77777777" w:rsidR="00762DE3" w:rsidRPr="00A270A4" w:rsidRDefault="00762DE3" w:rsidP="00762DE3">
      <w:pPr>
        <w:numPr>
          <w:ilvl w:val="0"/>
          <w:numId w:val="6"/>
        </w:numPr>
        <w:spacing w:line="283" w:lineRule="auto"/>
        <w:ind w:left="426" w:hanging="426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Organizator zastrzega sobie prawo do zmiany niniejszego Regulaminu.</w:t>
      </w:r>
    </w:p>
    <w:p w14:paraId="3FAA74F3" w14:textId="77777777" w:rsidR="00B5231D" w:rsidRPr="00A270A4" w:rsidRDefault="000968FA" w:rsidP="00007446">
      <w:pPr>
        <w:numPr>
          <w:ilvl w:val="0"/>
          <w:numId w:val="6"/>
        </w:numPr>
        <w:spacing w:line="283" w:lineRule="auto"/>
        <w:ind w:left="426" w:hanging="426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Organizator zastrzega sobie możliwość przedłużenia terminu</w:t>
      </w:r>
      <w:r w:rsidR="003D3A4D" w:rsidRPr="00A270A4">
        <w:rPr>
          <w:rFonts w:ascii="Calibri" w:eastAsia="Arial Narrow" w:hAnsi="Calibri" w:cs="Calibri"/>
        </w:rPr>
        <w:t xml:space="preserve"> lub</w:t>
      </w:r>
      <w:r w:rsidRPr="00A270A4">
        <w:rPr>
          <w:rFonts w:ascii="Calibri" w:eastAsia="Arial Narrow" w:hAnsi="Calibri" w:cs="Calibri"/>
        </w:rPr>
        <w:t xml:space="preserve"> zakończenia Konkursu, bez </w:t>
      </w:r>
      <w:r w:rsidR="00762DE3" w:rsidRPr="00A270A4">
        <w:rPr>
          <w:rFonts w:ascii="Calibri" w:eastAsia="Arial Narrow" w:hAnsi="Calibri" w:cs="Calibri"/>
        </w:rPr>
        <w:t xml:space="preserve">rozstrzygnięcia i </w:t>
      </w:r>
      <w:r w:rsidRPr="00A270A4">
        <w:rPr>
          <w:rFonts w:ascii="Calibri" w:eastAsia="Arial Narrow" w:hAnsi="Calibri" w:cs="Calibri"/>
        </w:rPr>
        <w:t>wręcz</w:t>
      </w:r>
      <w:r w:rsidR="00762DE3" w:rsidRPr="00A270A4">
        <w:rPr>
          <w:rFonts w:ascii="Calibri" w:eastAsia="Arial Narrow" w:hAnsi="Calibri" w:cs="Calibri"/>
        </w:rPr>
        <w:t>e</w:t>
      </w:r>
      <w:r w:rsidRPr="00A270A4">
        <w:rPr>
          <w:rFonts w:ascii="Calibri" w:eastAsia="Arial Narrow" w:hAnsi="Calibri" w:cs="Calibri"/>
        </w:rPr>
        <w:t>nia nagród.</w:t>
      </w:r>
    </w:p>
    <w:p w14:paraId="09555CF5" w14:textId="77777777" w:rsidR="00B5231D" w:rsidRPr="00A270A4" w:rsidRDefault="000968FA" w:rsidP="00007446">
      <w:pPr>
        <w:numPr>
          <w:ilvl w:val="0"/>
          <w:numId w:val="6"/>
        </w:numPr>
        <w:spacing w:line="283" w:lineRule="auto"/>
        <w:ind w:left="426" w:hanging="426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>Wszelkie koszty związane z uczestnictwem w Konkursie ponoszą uczestnicy we własnym zakresie.</w:t>
      </w:r>
    </w:p>
    <w:p w14:paraId="2ADBE2D8" w14:textId="77777777" w:rsidR="00B5231D" w:rsidRPr="00A270A4" w:rsidRDefault="000968FA" w:rsidP="00007446">
      <w:pPr>
        <w:numPr>
          <w:ilvl w:val="0"/>
          <w:numId w:val="6"/>
        </w:numPr>
        <w:spacing w:line="283" w:lineRule="auto"/>
        <w:ind w:left="426" w:hanging="426"/>
        <w:rPr>
          <w:rFonts w:ascii="Calibri" w:eastAsia="Arial Narrow" w:hAnsi="Calibri" w:cs="Calibri"/>
        </w:rPr>
      </w:pPr>
      <w:r w:rsidRPr="00A270A4">
        <w:rPr>
          <w:rFonts w:ascii="Calibri" w:eastAsia="Arial Narrow" w:hAnsi="Calibri" w:cs="Calibri"/>
        </w:rPr>
        <w:t xml:space="preserve">Organizator nie ponosi odpowiedzialności za zdarzenia uniemożliwiające </w:t>
      </w:r>
      <w:r w:rsidR="00424E1D" w:rsidRPr="00A270A4">
        <w:rPr>
          <w:rFonts w:ascii="Calibri" w:eastAsia="Arial Narrow" w:hAnsi="Calibri" w:cs="Calibri"/>
        </w:rPr>
        <w:t>p</w:t>
      </w:r>
      <w:r w:rsidRPr="00A270A4">
        <w:rPr>
          <w:rFonts w:ascii="Calibri" w:eastAsia="Arial Narrow" w:hAnsi="Calibri" w:cs="Calibri"/>
        </w:rPr>
        <w:t>rzeprowadzenie Konkursu spowodowane okolicznościami niezależnymi od Organizatora.</w:t>
      </w:r>
    </w:p>
    <w:p w14:paraId="509A4904" w14:textId="477A1009" w:rsidR="00B5231D" w:rsidRDefault="0051332B" w:rsidP="00C11757">
      <w:pPr>
        <w:spacing w:line="283" w:lineRule="auto"/>
        <w:ind w:left="6480"/>
        <w:rPr>
          <w:rFonts w:ascii="Calibri" w:eastAsia="Arial Narrow" w:hAnsi="Calibri" w:cs="Calibri"/>
        </w:rPr>
      </w:pPr>
      <w:r>
        <w:rPr>
          <w:rFonts w:ascii="Calibri" w:eastAsia="Arial Narrow" w:hAnsi="Calibri" w:cs="Calibri"/>
        </w:rPr>
        <w:br/>
        <w:t xml:space="preserve">Warszawa, dnia </w:t>
      </w:r>
      <w:r w:rsidR="00C11757">
        <w:rPr>
          <w:rFonts w:ascii="Calibri" w:eastAsia="Arial Narrow" w:hAnsi="Calibri" w:cs="Calibri"/>
        </w:rPr>
        <w:t>20.03.2023</w:t>
      </w:r>
    </w:p>
    <w:p w14:paraId="49F00268" w14:textId="77777777" w:rsidR="002F4729" w:rsidRDefault="002F4729" w:rsidP="0051332B">
      <w:pPr>
        <w:spacing w:line="283" w:lineRule="auto"/>
        <w:rPr>
          <w:rFonts w:ascii="Calibri" w:eastAsia="Arial Narrow" w:hAnsi="Calibri" w:cs="Calibri"/>
        </w:rPr>
      </w:pPr>
    </w:p>
    <w:p w14:paraId="17993576" w14:textId="77777777" w:rsidR="0051332B" w:rsidRDefault="0051332B" w:rsidP="0051332B">
      <w:pPr>
        <w:spacing w:line="283" w:lineRule="auto"/>
        <w:rPr>
          <w:rFonts w:ascii="Calibri" w:eastAsia="Arial Narrow" w:hAnsi="Calibri" w:cs="Calibri"/>
        </w:rPr>
      </w:pPr>
    </w:p>
    <w:p w14:paraId="6BA4B5FF" w14:textId="77777777" w:rsidR="002F4729" w:rsidRDefault="002F4729" w:rsidP="00096820">
      <w:pPr>
        <w:spacing w:line="283" w:lineRule="auto"/>
        <w:ind w:left="5664"/>
        <w:rPr>
          <w:rFonts w:ascii="Calibri" w:eastAsia="Arial Narrow" w:hAnsi="Calibri" w:cs="Calibri"/>
        </w:rPr>
      </w:pPr>
    </w:p>
    <w:p w14:paraId="28E6F871" w14:textId="77777777" w:rsidR="002C2402" w:rsidRPr="0051332B" w:rsidRDefault="0051332B" w:rsidP="0051332B">
      <w:pPr>
        <w:spacing w:line="283" w:lineRule="auto"/>
        <w:rPr>
          <w:rFonts w:ascii="Calibri" w:eastAsia="Arial Narrow" w:hAnsi="Calibri" w:cs="Calibri"/>
          <w:sz w:val="20"/>
          <w:szCs w:val="20"/>
        </w:rPr>
      </w:pPr>
      <w:r>
        <w:rPr>
          <w:rFonts w:ascii="Calibri" w:eastAsia="Arial Narrow" w:hAnsi="Calibri" w:cs="Calibri"/>
        </w:rPr>
        <w:tab/>
      </w:r>
      <w:r>
        <w:rPr>
          <w:rFonts w:ascii="Calibri" w:eastAsia="Arial Narrow" w:hAnsi="Calibri" w:cs="Calibri"/>
        </w:rPr>
        <w:tab/>
      </w:r>
      <w:r>
        <w:rPr>
          <w:rFonts w:ascii="Calibri" w:eastAsia="Arial Narrow" w:hAnsi="Calibri" w:cs="Calibri"/>
        </w:rPr>
        <w:tab/>
      </w:r>
      <w:r>
        <w:rPr>
          <w:rFonts w:ascii="Calibri" w:eastAsia="Arial Narrow" w:hAnsi="Calibri" w:cs="Calibri"/>
        </w:rPr>
        <w:tab/>
      </w:r>
      <w:r>
        <w:rPr>
          <w:rFonts w:ascii="Calibri" w:eastAsia="Arial Narrow" w:hAnsi="Calibri" w:cs="Calibri"/>
        </w:rPr>
        <w:tab/>
      </w:r>
      <w:r>
        <w:rPr>
          <w:rFonts w:ascii="Calibri" w:eastAsia="Arial Narrow" w:hAnsi="Calibri" w:cs="Calibri"/>
        </w:rPr>
        <w:tab/>
      </w:r>
      <w:r w:rsidRPr="0051332B">
        <w:rPr>
          <w:rFonts w:ascii="Calibri" w:eastAsia="Arial Narrow" w:hAnsi="Calibri" w:cs="Calibri"/>
          <w:sz w:val="20"/>
          <w:szCs w:val="20"/>
        </w:rPr>
        <w:t>...............................................................................</w:t>
      </w:r>
    </w:p>
    <w:p w14:paraId="3FD5C3D1" w14:textId="77777777" w:rsidR="002F4729" w:rsidRPr="0051332B" w:rsidRDefault="002F4729" w:rsidP="0051332B">
      <w:pPr>
        <w:spacing w:line="283" w:lineRule="auto"/>
        <w:ind w:left="5256"/>
        <w:rPr>
          <w:rFonts w:ascii="Calibri" w:eastAsia="Arial Narrow" w:hAnsi="Calibri" w:cs="Calibri"/>
          <w:sz w:val="20"/>
          <w:szCs w:val="20"/>
        </w:rPr>
      </w:pPr>
      <w:r w:rsidRPr="0051332B">
        <w:rPr>
          <w:rFonts w:ascii="Calibri" w:eastAsia="Arial Narrow" w:hAnsi="Calibri" w:cs="Calibri"/>
          <w:sz w:val="20"/>
          <w:szCs w:val="20"/>
        </w:rPr>
        <w:t xml:space="preserve"> </w:t>
      </w:r>
      <w:r w:rsidR="00DF609C">
        <w:rPr>
          <w:rFonts w:ascii="Calibri" w:eastAsia="Arial Narrow" w:hAnsi="Calibri" w:cs="Calibri"/>
          <w:sz w:val="20"/>
          <w:szCs w:val="20"/>
        </w:rPr>
        <w:t>m.st. Warszawa</w:t>
      </w:r>
    </w:p>
    <w:p w14:paraId="06C60EAF" w14:textId="77777777" w:rsidR="002F4729" w:rsidRDefault="002F4729" w:rsidP="0051332B">
      <w:pPr>
        <w:spacing w:line="283" w:lineRule="auto"/>
        <w:rPr>
          <w:rFonts w:ascii="Calibri" w:eastAsia="Arial Narrow" w:hAnsi="Calibri" w:cs="Calibri"/>
        </w:rPr>
      </w:pPr>
    </w:p>
    <w:p w14:paraId="772DF64F" w14:textId="77777777" w:rsidR="0051332B" w:rsidRDefault="0051332B" w:rsidP="0051332B">
      <w:pPr>
        <w:spacing w:line="283" w:lineRule="auto"/>
        <w:rPr>
          <w:rFonts w:ascii="Calibri" w:eastAsia="Arial Narrow" w:hAnsi="Calibri" w:cs="Calibri"/>
        </w:rPr>
      </w:pPr>
      <w:bookmarkStart w:id="0" w:name="_GoBack"/>
      <w:bookmarkEnd w:id="0"/>
    </w:p>
    <w:p w14:paraId="394F3161" w14:textId="77777777" w:rsidR="0051332B" w:rsidRDefault="0051332B" w:rsidP="0051332B">
      <w:pPr>
        <w:spacing w:line="283" w:lineRule="auto"/>
        <w:rPr>
          <w:rFonts w:ascii="Calibri" w:eastAsia="Arial Narrow" w:hAnsi="Calibri" w:cs="Calibri"/>
        </w:rPr>
      </w:pPr>
    </w:p>
    <w:p w14:paraId="2E2639AB" w14:textId="77777777" w:rsidR="002F4729" w:rsidRPr="0051332B" w:rsidRDefault="0051332B" w:rsidP="0051332B">
      <w:pPr>
        <w:spacing w:line="283" w:lineRule="auto"/>
        <w:rPr>
          <w:rFonts w:ascii="Calibri" w:eastAsia="Arial Narrow" w:hAnsi="Calibri" w:cs="Calibri"/>
          <w:sz w:val="20"/>
          <w:szCs w:val="20"/>
        </w:rPr>
      </w:pPr>
      <w:r>
        <w:rPr>
          <w:rFonts w:ascii="Calibri" w:eastAsia="Arial Narrow" w:hAnsi="Calibri" w:cs="Calibri"/>
        </w:rPr>
        <w:tab/>
      </w:r>
      <w:r>
        <w:rPr>
          <w:rFonts w:ascii="Calibri" w:eastAsia="Arial Narrow" w:hAnsi="Calibri" w:cs="Calibri"/>
        </w:rPr>
        <w:tab/>
      </w:r>
      <w:r>
        <w:rPr>
          <w:rFonts w:ascii="Calibri" w:eastAsia="Arial Narrow" w:hAnsi="Calibri" w:cs="Calibri"/>
        </w:rPr>
        <w:tab/>
      </w:r>
      <w:r>
        <w:rPr>
          <w:rFonts w:ascii="Calibri" w:eastAsia="Arial Narrow" w:hAnsi="Calibri" w:cs="Calibri"/>
        </w:rPr>
        <w:tab/>
      </w:r>
      <w:r>
        <w:rPr>
          <w:rFonts w:ascii="Calibri" w:eastAsia="Arial Narrow" w:hAnsi="Calibri" w:cs="Calibri"/>
        </w:rPr>
        <w:tab/>
      </w:r>
      <w:r>
        <w:rPr>
          <w:rFonts w:ascii="Calibri" w:eastAsia="Arial Narrow" w:hAnsi="Calibri" w:cs="Calibri"/>
        </w:rPr>
        <w:tab/>
      </w:r>
      <w:r w:rsidRPr="0051332B">
        <w:rPr>
          <w:rFonts w:ascii="Calibri" w:eastAsia="Arial Narrow" w:hAnsi="Calibri" w:cs="Calibri"/>
          <w:sz w:val="20"/>
          <w:szCs w:val="20"/>
        </w:rPr>
        <w:t>..............................................................................</w:t>
      </w:r>
    </w:p>
    <w:p w14:paraId="0B7F3063" w14:textId="77777777" w:rsidR="007536D8" w:rsidRPr="0051332B" w:rsidRDefault="002F4729" w:rsidP="002C2402">
      <w:pPr>
        <w:spacing w:line="283" w:lineRule="auto"/>
        <w:ind w:left="4536"/>
        <w:rPr>
          <w:rFonts w:ascii="Calibri" w:eastAsia="Arial Narrow" w:hAnsi="Calibri" w:cs="Calibri"/>
          <w:sz w:val="20"/>
          <w:szCs w:val="20"/>
        </w:rPr>
      </w:pPr>
      <w:r w:rsidRPr="0051332B">
        <w:rPr>
          <w:rFonts w:ascii="Calibri" w:eastAsia="Arial Narrow" w:hAnsi="Calibri" w:cs="Calibri"/>
          <w:sz w:val="20"/>
          <w:szCs w:val="20"/>
        </w:rPr>
        <w:t>Stowarzyszenie „Metropolia Warszawa”</w:t>
      </w:r>
    </w:p>
    <w:sectPr w:rsidR="007536D8" w:rsidRPr="0051332B" w:rsidSect="00035204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426" w:right="1274" w:bottom="1276" w:left="1417" w:header="708" w:footer="2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B83B9" w14:textId="77777777" w:rsidR="000C7479" w:rsidRDefault="000C7479">
      <w:r>
        <w:separator/>
      </w:r>
    </w:p>
  </w:endnote>
  <w:endnote w:type="continuationSeparator" w:id="0">
    <w:p w14:paraId="210FD8CB" w14:textId="77777777" w:rsidR="000C7479" w:rsidRDefault="000C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F54E0" w14:textId="77777777" w:rsidR="00BC6AF4" w:rsidRDefault="00BC6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537EC38" w14:textId="77777777" w:rsidR="00BC6AF4" w:rsidRDefault="00BC6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36E6E" w14:textId="056E4F69" w:rsidR="00BC6AF4" w:rsidRDefault="00BC6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1757">
      <w:rPr>
        <w:noProof/>
        <w:color w:val="000000"/>
      </w:rPr>
      <w:t>4</w:t>
    </w:r>
    <w:r>
      <w:rPr>
        <w:color w:val="000000"/>
      </w:rPr>
      <w:fldChar w:fldCharType="end"/>
    </w:r>
  </w:p>
  <w:p w14:paraId="4D905790" w14:textId="77777777" w:rsidR="00BC6AF4" w:rsidRDefault="00BC6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5C112" w14:textId="77777777" w:rsidR="00BC6AF4" w:rsidRDefault="00BC6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 Narrow" w:eastAsia="Arial Narrow" w:hAnsi="Arial Narrow" w:cs="Arial Narrow"/>
        <w:b/>
        <w:color w:val="000000"/>
        <w:sz w:val="20"/>
        <w:szCs w:val="20"/>
      </w:rPr>
    </w:pPr>
    <w:r>
      <w:rPr>
        <w:rFonts w:ascii="Arial Narrow" w:eastAsia="Arial Narrow" w:hAnsi="Arial Narrow" w:cs="Arial Narrow"/>
        <w:b/>
        <w:color w:val="000000"/>
        <w:sz w:val="20"/>
        <w:szCs w:val="20"/>
      </w:rPr>
      <w:t>Projekt „Punkt Informacji Europejskiej Europe Direct – Warszawa” jest współfinansowany ze środków Unii Europejskiej</w:t>
    </w:r>
  </w:p>
  <w:p w14:paraId="1CAC95F9" w14:textId="77777777" w:rsidR="00035204" w:rsidRDefault="00035204">
    <w:pPr>
      <w:rPr>
        <w:b/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24024168" w14:textId="77777777" w:rsidR="00BC6AF4" w:rsidRDefault="00BC6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  <w:sz w:val="20"/>
        <w:szCs w:val="20"/>
      </w:rPr>
    </w:pPr>
  </w:p>
  <w:p w14:paraId="0594055B" w14:textId="77777777" w:rsidR="00BC6AF4" w:rsidRDefault="00BC6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41BDE" w14:textId="77777777" w:rsidR="000C7479" w:rsidRDefault="000C7479">
      <w:r>
        <w:separator/>
      </w:r>
    </w:p>
  </w:footnote>
  <w:footnote w:type="continuationSeparator" w:id="0">
    <w:p w14:paraId="29B25105" w14:textId="77777777" w:rsidR="000C7479" w:rsidRDefault="000C7479">
      <w:r>
        <w:continuationSeparator/>
      </w:r>
    </w:p>
  </w:footnote>
  <w:footnote w:id="1">
    <w:p w14:paraId="5489C1E8" w14:textId="77777777" w:rsidR="00BC6AF4" w:rsidRPr="008836A9" w:rsidRDefault="00BC6AF4">
      <w:pPr>
        <w:pStyle w:val="Tekstprzypisudolnego"/>
        <w:rPr>
          <w:rFonts w:ascii="Calibri" w:hAnsi="Calibri" w:cs="Calibri"/>
        </w:rPr>
      </w:pPr>
      <w:r w:rsidRPr="008836A9">
        <w:rPr>
          <w:rStyle w:val="Odwoanieprzypisudolnego"/>
          <w:rFonts w:ascii="Calibri" w:hAnsi="Calibri" w:cs="Calibri"/>
        </w:rPr>
        <w:footnoteRef/>
      </w:r>
      <w:r w:rsidRPr="008836A9">
        <w:rPr>
          <w:rFonts w:ascii="Calibri" w:hAnsi="Calibri" w:cs="Calibri"/>
        </w:rPr>
        <w:t xml:space="preserve"> Gminy należące do Regionu Warszawskiego Stołecznego to </w:t>
      </w:r>
      <w:r w:rsidRPr="008836A9">
        <w:rPr>
          <w:rFonts w:ascii="Calibri" w:eastAsia="Arial Narrow" w:hAnsi="Calibri" w:cs="Calibri"/>
        </w:rPr>
        <w:t>m.st. Warszawa i 69 gmin: Baranów, Błonie, Brwinów, Cegłów, Celestynów, Czosnów, Dąbrówka, Dębe Wielkie, Dobre, Góra Kalwaria, Grodzisk Mazowiecki, Halinów, Izabelin, Jabłonna, Jadów, Jaktorów, Jakubów, Józefów, Kałuszyn, Kampinos, Karczew, Klembów, Kobyłka, Kołbiel, Konstancin-Jeziorna, Latowicz, Legionowo, Leoncin, Leszno, Lesznowola, Łomianki, Marki, Michałowice, Milanówek, (gmina) Mińsk Mazowiecki, (miasto) Mińsk Mazowiecki, Mrozy, Nadarzyn, Nasielsk, Nieporęt, Nowy Dwór Mazowiecki, Osieck, Otwock, Ożarów Mazowiecki, Piaseczno, Piastów, Podkowa Leśna, Pomiechówek, Poświętne, Prażmów, Pruszków, Radzymin, Raszyn, Serock, Siennica, Sobienie-Jeziory, Stanisławów, Stare Babice, Strachówka, Sulejówek, Tarczyn, Tłuszcz, Wiązowna, Wieliszew, Wołomin, Zakroczym, Ząbki, Zielonka, Żabia Wola oraz 9 powiatów: grodziski, legionowski, miński, nowodworski, piaseczyński, pruszkowski, warszawski zachodni, otwocki, wołomiński</w:t>
      </w:r>
      <w:r w:rsidR="00465B97">
        <w:rPr>
          <w:rFonts w:ascii="Calibri" w:eastAsia="Arial Narrow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9F931" w14:textId="77777777" w:rsidR="00035204" w:rsidRDefault="00035204">
    <w:pPr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85AAA" w14:textId="77777777" w:rsidR="00BC6AF4" w:rsidRDefault="00BC6A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7104F0A" wp14:editId="07B4FAB8">
          <wp:simplePos x="0" y="0"/>
          <wp:positionH relativeFrom="column">
            <wp:posOffset>4676775</wp:posOffset>
          </wp:positionH>
          <wp:positionV relativeFrom="paragraph">
            <wp:posOffset>-325754</wp:posOffset>
          </wp:positionV>
          <wp:extent cx="1257300" cy="107632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5030E47" wp14:editId="2147A4CB">
          <wp:simplePos x="0" y="0"/>
          <wp:positionH relativeFrom="column">
            <wp:posOffset>-13969</wp:posOffset>
          </wp:positionH>
          <wp:positionV relativeFrom="paragraph">
            <wp:posOffset>-323214</wp:posOffset>
          </wp:positionV>
          <wp:extent cx="880110" cy="1069975"/>
          <wp:effectExtent l="0" t="0" r="0" b="0"/>
          <wp:wrapSquare wrapText="bothSides" distT="0" distB="0" distL="114300" distR="114300"/>
          <wp:docPr id="6" name="image3.jpg" descr="logi_hight_biale_tlo_promocja ko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i_hight_biale_tlo_promocja kop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110" cy="1069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79D"/>
    <w:multiLevelType w:val="hybridMultilevel"/>
    <w:tmpl w:val="5F6C0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7401"/>
    <w:multiLevelType w:val="multilevel"/>
    <w:tmpl w:val="1062D6A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8A4046"/>
    <w:multiLevelType w:val="multilevel"/>
    <w:tmpl w:val="FB688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5B24"/>
    <w:multiLevelType w:val="multilevel"/>
    <w:tmpl w:val="6518AD0C"/>
    <w:lvl w:ilvl="0">
      <w:start w:val="1"/>
      <w:numFmt w:val="decimal"/>
      <w:lvlText w:val="%1)"/>
      <w:lvlJc w:val="left"/>
      <w:pPr>
        <w:ind w:left="1153" w:hanging="360"/>
      </w:pPr>
    </w:lvl>
    <w:lvl w:ilvl="1">
      <w:start w:val="1"/>
      <w:numFmt w:val="lowerLetter"/>
      <w:lvlText w:val="%2."/>
      <w:lvlJc w:val="left"/>
      <w:pPr>
        <w:ind w:left="1873" w:hanging="360"/>
      </w:pPr>
    </w:lvl>
    <w:lvl w:ilvl="2">
      <w:start w:val="1"/>
      <w:numFmt w:val="lowerRoman"/>
      <w:lvlText w:val="%3."/>
      <w:lvlJc w:val="right"/>
      <w:pPr>
        <w:ind w:left="2593" w:hanging="180"/>
      </w:pPr>
    </w:lvl>
    <w:lvl w:ilvl="3">
      <w:start w:val="1"/>
      <w:numFmt w:val="decimal"/>
      <w:lvlText w:val="%4."/>
      <w:lvlJc w:val="left"/>
      <w:pPr>
        <w:ind w:left="3313" w:hanging="360"/>
      </w:pPr>
    </w:lvl>
    <w:lvl w:ilvl="4">
      <w:start w:val="1"/>
      <w:numFmt w:val="lowerLetter"/>
      <w:lvlText w:val="%5."/>
      <w:lvlJc w:val="left"/>
      <w:pPr>
        <w:ind w:left="4033" w:hanging="360"/>
      </w:pPr>
    </w:lvl>
    <w:lvl w:ilvl="5">
      <w:start w:val="1"/>
      <w:numFmt w:val="lowerRoman"/>
      <w:lvlText w:val="%6."/>
      <w:lvlJc w:val="right"/>
      <w:pPr>
        <w:ind w:left="4753" w:hanging="180"/>
      </w:pPr>
    </w:lvl>
    <w:lvl w:ilvl="6">
      <w:start w:val="1"/>
      <w:numFmt w:val="decimal"/>
      <w:lvlText w:val="%7."/>
      <w:lvlJc w:val="left"/>
      <w:pPr>
        <w:ind w:left="5473" w:hanging="360"/>
      </w:pPr>
    </w:lvl>
    <w:lvl w:ilvl="7">
      <w:start w:val="1"/>
      <w:numFmt w:val="lowerLetter"/>
      <w:lvlText w:val="%8."/>
      <w:lvlJc w:val="left"/>
      <w:pPr>
        <w:ind w:left="6193" w:hanging="360"/>
      </w:pPr>
    </w:lvl>
    <w:lvl w:ilvl="8">
      <w:start w:val="1"/>
      <w:numFmt w:val="lowerRoman"/>
      <w:lvlText w:val="%9."/>
      <w:lvlJc w:val="right"/>
      <w:pPr>
        <w:ind w:left="6913" w:hanging="180"/>
      </w:pPr>
    </w:lvl>
  </w:abstractNum>
  <w:abstractNum w:abstractNumId="4" w15:restartNumberingAfterBreak="0">
    <w:nsid w:val="0F6C5846"/>
    <w:multiLevelType w:val="multilevel"/>
    <w:tmpl w:val="7F44FA2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81230EF"/>
    <w:multiLevelType w:val="multilevel"/>
    <w:tmpl w:val="D682EE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9380C"/>
    <w:multiLevelType w:val="multilevel"/>
    <w:tmpl w:val="DBE44536"/>
    <w:lvl w:ilvl="0">
      <w:start w:val="1"/>
      <w:numFmt w:val="decimal"/>
      <w:lvlText w:val="%1."/>
      <w:lvlJc w:val="left"/>
      <w:pPr>
        <w:ind w:left="864" w:hanging="359"/>
      </w:pPr>
      <w:rPr>
        <w:b/>
      </w:rPr>
    </w:lvl>
    <w:lvl w:ilvl="1">
      <w:start w:val="1"/>
      <w:numFmt w:val="lowerLetter"/>
      <w:lvlText w:val="%2)"/>
      <w:lvlJc w:val="left"/>
      <w:pPr>
        <w:ind w:left="1584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304" w:hanging="180"/>
      </w:pPr>
    </w:lvl>
    <w:lvl w:ilvl="3">
      <w:start w:val="1"/>
      <w:numFmt w:val="decimal"/>
      <w:lvlText w:val="%4."/>
      <w:lvlJc w:val="left"/>
      <w:pPr>
        <w:ind w:left="3024" w:hanging="360"/>
      </w:pPr>
    </w:lvl>
    <w:lvl w:ilvl="4">
      <w:start w:val="1"/>
      <w:numFmt w:val="lowerLetter"/>
      <w:lvlText w:val="%5."/>
      <w:lvlJc w:val="left"/>
      <w:pPr>
        <w:ind w:left="3744" w:hanging="360"/>
      </w:pPr>
    </w:lvl>
    <w:lvl w:ilvl="5">
      <w:start w:val="1"/>
      <w:numFmt w:val="lowerRoman"/>
      <w:lvlText w:val="%6."/>
      <w:lvlJc w:val="right"/>
      <w:pPr>
        <w:ind w:left="4464" w:hanging="180"/>
      </w:pPr>
    </w:lvl>
    <w:lvl w:ilvl="6">
      <w:start w:val="1"/>
      <w:numFmt w:val="decimal"/>
      <w:lvlText w:val="%7."/>
      <w:lvlJc w:val="left"/>
      <w:pPr>
        <w:ind w:left="5184" w:hanging="360"/>
      </w:pPr>
    </w:lvl>
    <w:lvl w:ilvl="7">
      <w:start w:val="1"/>
      <w:numFmt w:val="lowerLetter"/>
      <w:lvlText w:val="%8."/>
      <w:lvlJc w:val="left"/>
      <w:pPr>
        <w:ind w:left="5904" w:hanging="360"/>
      </w:pPr>
    </w:lvl>
    <w:lvl w:ilvl="8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1CD25531"/>
    <w:multiLevelType w:val="multilevel"/>
    <w:tmpl w:val="F3C21A5E"/>
    <w:lvl w:ilvl="0">
      <w:start w:val="1"/>
      <w:numFmt w:val="lowerLetter"/>
      <w:lvlText w:val="%1)"/>
      <w:lvlJc w:val="left"/>
      <w:pPr>
        <w:ind w:left="1153" w:hanging="360"/>
      </w:pPr>
    </w:lvl>
    <w:lvl w:ilvl="1">
      <w:start w:val="1"/>
      <w:numFmt w:val="lowerLetter"/>
      <w:lvlText w:val="%2."/>
      <w:lvlJc w:val="left"/>
      <w:pPr>
        <w:ind w:left="1873" w:hanging="360"/>
      </w:pPr>
    </w:lvl>
    <w:lvl w:ilvl="2">
      <w:start w:val="1"/>
      <w:numFmt w:val="lowerRoman"/>
      <w:lvlText w:val="%3."/>
      <w:lvlJc w:val="right"/>
      <w:pPr>
        <w:ind w:left="2593" w:hanging="180"/>
      </w:pPr>
    </w:lvl>
    <w:lvl w:ilvl="3">
      <w:start w:val="1"/>
      <w:numFmt w:val="decimal"/>
      <w:lvlText w:val="%4."/>
      <w:lvlJc w:val="left"/>
      <w:pPr>
        <w:ind w:left="3313" w:hanging="360"/>
      </w:pPr>
    </w:lvl>
    <w:lvl w:ilvl="4">
      <w:start w:val="1"/>
      <w:numFmt w:val="lowerLetter"/>
      <w:lvlText w:val="%5."/>
      <w:lvlJc w:val="left"/>
      <w:pPr>
        <w:ind w:left="4033" w:hanging="360"/>
      </w:pPr>
    </w:lvl>
    <w:lvl w:ilvl="5">
      <w:start w:val="1"/>
      <w:numFmt w:val="lowerRoman"/>
      <w:lvlText w:val="%6."/>
      <w:lvlJc w:val="right"/>
      <w:pPr>
        <w:ind w:left="4753" w:hanging="180"/>
      </w:pPr>
    </w:lvl>
    <w:lvl w:ilvl="6">
      <w:start w:val="1"/>
      <w:numFmt w:val="decimal"/>
      <w:lvlText w:val="%7."/>
      <w:lvlJc w:val="left"/>
      <w:pPr>
        <w:ind w:left="5473" w:hanging="360"/>
      </w:pPr>
    </w:lvl>
    <w:lvl w:ilvl="7">
      <w:start w:val="1"/>
      <w:numFmt w:val="lowerLetter"/>
      <w:lvlText w:val="%8."/>
      <w:lvlJc w:val="left"/>
      <w:pPr>
        <w:ind w:left="6193" w:hanging="360"/>
      </w:pPr>
    </w:lvl>
    <w:lvl w:ilvl="8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20B0406F"/>
    <w:multiLevelType w:val="hybridMultilevel"/>
    <w:tmpl w:val="A322F750"/>
    <w:lvl w:ilvl="0" w:tplc="6DB4F7D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87D05F3"/>
    <w:multiLevelType w:val="multilevel"/>
    <w:tmpl w:val="D6FE7D1A"/>
    <w:lvl w:ilvl="0">
      <w:start w:val="1"/>
      <w:numFmt w:val="decimal"/>
      <w:lvlText w:val="%1."/>
      <w:lvlJc w:val="left"/>
      <w:pPr>
        <w:ind w:left="433" w:hanging="283"/>
      </w:pPr>
      <w:rPr>
        <w:b/>
      </w:rPr>
    </w:lvl>
    <w:lvl w:ilvl="1">
      <w:start w:val="1"/>
      <w:numFmt w:val="decimal"/>
      <w:lvlText w:val="%2."/>
      <w:lvlJc w:val="left"/>
      <w:pPr>
        <w:ind w:left="717" w:hanging="282"/>
      </w:pPr>
    </w:lvl>
    <w:lvl w:ilvl="2">
      <w:start w:val="1"/>
      <w:numFmt w:val="decimal"/>
      <w:lvlText w:val="%3."/>
      <w:lvlJc w:val="left"/>
      <w:pPr>
        <w:ind w:left="1000" w:hanging="283"/>
      </w:pPr>
    </w:lvl>
    <w:lvl w:ilvl="3">
      <w:start w:val="1"/>
      <w:numFmt w:val="decimal"/>
      <w:lvlText w:val="%4."/>
      <w:lvlJc w:val="left"/>
      <w:pPr>
        <w:ind w:left="1284" w:hanging="282"/>
      </w:pPr>
    </w:lvl>
    <w:lvl w:ilvl="4">
      <w:start w:val="1"/>
      <w:numFmt w:val="decimal"/>
      <w:lvlText w:val="%5."/>
      <w:lvlJc w:val="left"/>
      <w:pPr>
        <w:ind w:left="1567" w:hanging="283"/>
      </w:pPr>
    </w:lvl>
    <w:lvl w:ilvl="5">
      <w:start w:val="1"/>
      <w:numFmt w:val="decimal"/>
      <w:lvlText w:val="%6."/>
      <w:lvlJc w:val="left"/>
      <w:pPr>
        <w:ind w:left="1851" w:hanging="283"/>
      </w:pPr>
    </w:lvl>
    <w:lvl w:ilvl="6">
      <w:start w:val="1"/>
      <w:numFmt w:val="decimal"/>
      <w:lvlText w:val="%7."/>
      <w:lvlJc w:val="left"/>
      <w:pPr>
        <w:ind w:left="2134" w:hanging="283"/>
      </w:pPr>
    </w:lvl>
    <w:lvl w:ilvl="7">
      <w:start w:val="1"/>
      <w:numFmt w:val="decimal"/>
      <w:lvlText w:val="%8."/>
      <w:lvlJc w:val="left"/>
      <w:pPr>
        <w:ind w:left="2418" w:hanging="283"/>
      </w:pPr>
    </w:lvl>
    <w:lvl w:ilvl="8">
      <w:start w:val="1"/>
      <w:numFmt w:val="decimal"/>
      <w:lvlText w:val="%9."/>
      <w:lvlJc w:val="left"/>
      <w:pPr>
        <w:ind w:left="2701" w:hanging="283"/>
      </w:pPr>
    </w:lvl>
  </w:abstractNum>
  <w:abstractNum w:abstractNumId="10" w15:restartNumberingAfterBreak="0">
    <w:nsid w:val="2F992C76"/>
    <w:multiLevelType w:val="multilevel"/>
    <w:tmpl w:val="D6BA44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44755"/>
    <w:multiLevelType w:val="hybridMultilevel"/>
    <w:tmpl w:val="8126FF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49449BF"/>
    <w:multiLevelType w:val="hybridMultilevel"/>
    <w:tmpl w:val="D7F6A5E4"/>
    <w:lvl w:ilvl="0" w:tplc="A40AAF8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2E3473"/>
    <w:multiLevelType w:val="hybridMultilevel"/>
    <w:tmpl w:val="9DB0D912"/>
    <w:lvl w:ilvl="0" w:tplc="4E8A8C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512639"/>
    <w:multiLevelType w:val="hybridMultilevel"/>
    <w:tmpl w:val="398E645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3F607DB"/>
    <w:multiLevelType w:val="multilevel"/>
    <w:tmpl w:val="6FDCC79A"/>
    <w:lvl w:ilvl="0">
      <w:start w:val="1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Calibri" w:eastAsia="Arial Narrow" w:hAnsi="Calibri" w:cs="Calibri"/>
      </w:r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6" w15:restartNumberingAfterBreak="0">
    <w:nsid w:val="55962EC1"/>
    <w:multiLevelType w:val="hybridMultilevel"/>
    <w:tmpl w:val="C278E87A"/>
    <w:lvl w:ilvl="0" w:tplc="4E8A8CB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5FDD7476"/>
    <w:multiLevelType w:val="multilevel"/>
    <w:tmpl w:val="5FE07DA2"/>
    <w:lvl w:ilvl="0">
      <w:start w:val="1"/>
      <w:numFmt w:val="lowerLetter"/>
      <w:lvlText w:val="%1)"/>
      <w:lvlJc w:val="left"/>
      <w:pPr>
        <w:ind w:left="86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584" w:hanging="360"/>
      </w:pPr>
    </w:lvl>
    <w:lvl w:ilvl="2">
      <w:start w:val="1"/>
      <w:numFmt w:val="lowerRoman"/>
      <w:lvlText w:val="%3."/>
      <w:lvlJc w:val="right"/>
      <w:pPr>
        <w:ind w:left="2304" w:hanging="180"/>
      </w:pPr>
    </w:lvl>
    <w:lvl w:ilvl="3">
      <w:start w:val="1"/>
      <w:numFmt w:val="decimal"/>
      <w:lvlText w:val="%4."/>
      <w:lvlJc w:val="left"/>
      <w:pPr>
        <w:ind w:left="3024" w:hanging="360"/>
      </w:pPr>
    </w:lvl>
    <w:lvl w:ilvl="4">
      <w:start w:val="1"/>
      <w:numFmt w:val="lowerLetter"/>
      <w:lvlText w:val="%5."/>
      <w:lvlJc w:val="left"/>
      <w:pPr>
        <w:ind w:left="3744" w:hanging="360"/>
      </w:pPr>
    </w:lvl>
    <w:lvl w:ilvl="5">
      <w:start w:val="1"/>
      <w:numFmt w:val="lowerRoman"/>
      <w:lvlText w:val="%6."/>
      <w:lvlJc w:val="right"/>
      <w:pPr>
        <w:ind w:left="4464" w:hanging="180"/>
      </w:pPr>
    </w:lvl>
    <w:lvl w:ilvl="6">
      <w:start w:val="1"/>
      <w:numFmt w:val="decimal"/>
      <w:lvlText w:val="%7."/>
      <w:lvlJc w:val="left"/>
      <w:pPr>
        <w:ind w:left="5184" w:hanging="360"/>
      </w:pPr>
    </w:lvl>
    <w:lvl w:ilvl="7">
      <w:start w:val="1"/>
      <w:numFmt w:val="lowerLetter"/>
      <w:lvlText w:val="%8."/>
      <w:lvlJc w:val="left"/>
      <w:pPr>
        <w:ind w:left="5904" w:hanging="360"/>
      </w:pPr>
    </w:lvl>
    <w:lvl w:ilvl="8">
      <w:start w:val="1"/>
      <w:numFmt w:val="lowerRoman"/>
      <w:lvlText w:val="%9."/>
      <w:lvlJc w:val="right"/>
      <w:pPr>
        <w:ind w:left="6624" w:hanging="180"/>
      </w:pPr>
    </w:lvl>
  </w:abstractNum>
  <w:abstractNum w:abstractNumId="18" w15:restartNumberingAfterBreak="0">
    <w:nsid w:val="61A00CD7"/>
    <w:multiLevelType w:val="hybridMultilevel"/>
    <w:tmpl w:val="028E6206"/>
    <w:lvl w:ilvl="0" w:tplc="C938D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34D4F4A"/>
    <w:multiLevelType w:val="multilevel"/>
    <w:tmpl w:val="0F06BC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32B2C"/>
    <w:multiLevelType w:val="multilevel"/>
    <w:tmpl w:val="FB688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35C49"/>
    <w:multiLevelType w:val="multilevel"/>
    <w:tmpl w:val="6CD21F9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7DF1C62"/>
    <w:multiLevelType w:val="multilevel"/>
    <w:tmpl w:val="19F08A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F32FF"/>
    <w:multiLevelType w:val="multilevel"/>
    <w:tmpl w:val="44444442"/>
    <w:lvl w:ilvl="0">
      <w:start w:val="1"/>
      <w:numFmt w:val="decimal"/>
      <w:lvlText w:val="%1."/>
      <w:lvlJc w:val="left"/>
      <w:pPr>
        <w:ind w:left="425" w:hanging="283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4" w15:restartNumberingAfterBreak="0">
    <w:nsid w:val="76394797"/>
    <w:multiLevelType w:val="hybridMultilevel"/>
    <w:tmpl w:val="5958F50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77B35D21"/>
    <w:multiLevelType w:val="multilevel"/>
    <w:tmpl w:val="6CAA302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2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hint="default"/>
      </w:rPr>
    </w:lvl>
  </w:abstractNum>
  <w:abstractNum w:abstractNumId="26" w15:restartNumberingAfterBreak="0">
    <w:nsid w:val="799F159D"/>
    <w:multiLevelType w:val="hybridMultilevel"/>
    <w:tmpl w:val="B5BEE93A"/>
    <w:lvl w:ilvl="0" w:tplc="4E8A8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6"/>
  </w:num>
  <w:num w:numId="5">
    <w:abstractNumId w:val="15"/>
  </w:num>
  <w:num w:numId="6">
    <w:abstractNumId w:val="5"/>
  </w:num>
  <w:num w:numId="7">
    <w:abstractNumId w:val="19"/>
  </w:num>
  <w:num w:numId="8">
    <w:abstractNumId w:val="1"/>
  </w:num>
  <w:num w:numId="9">
    <w:abstractNumId w:val="9"/>
  </w:num>
  <w:num w:numId="10">
    <w:abstractNumId w:val="23"/>
  </w:num>
  <w:num w:numId="11">
    <w:abstractNumId w:val="25"/>
  </w:num>
  <w:num w:numId="12">
    <w:abstractNumId w:val="4"/>
  </w:num>
  <w:num w:numId="13">
    <w:abstractNumId w:val="21"/>
  </w:num>
  <w:num w:numId="14">
    <w:abstractNumId w:val="10"/>
  </w:num>
  <w:num w:numId="15">
    <w:abstractNumId w:val="7"/>
  </w:num>
  <w:num w:numId="16">
    <w:abstractNumId w:val="26"/>
  </w:num>
  <w:num w:numId="17">
    <w:abstractNumId w:val="16"/>
  </w:num>
  <w:num w:numId="18">
    <w:abstractNumId w:val="13"/>
  </w:num>
  <w:num w:numId="19">
    <w:abstractNumId w:val="14"/>
  </w:num>
  <w:num w:numId="20">
    <w:abstractNumId w:val="24"/>
  </w:num>
  <w:num w:numId="21">
    <w:abstractNumId w:val="0"/>
  </w:num>
  <w:num w:numId="22">
    <w:abstractNumId w:val="12"/>
  </w:num>
  <w:num w:numId="23">
    <w:abstractNumId w:val="2"/>
  </w:num>
  <w:num w:numId="24">
    <w:abstractNumId w:val="20"/>
  </w:num>
  <w:num w:numId="25">
    <w:abstractNumId w:val="8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1D"/>
    <w:rsid w:val="00007446"/>
    <w:rsid w:val="00035204"/>
    <w:rsid w:val="00041FAF"/>
    <w:rsid w:val="000452F3"/>
    <w:rsid w:val="00051184"/>
    <w:rsid w:val="00054AD2"/>
    <w:rsid w:val="000804B6"/>
    <w:rsid w:val="00085B92"/>
    <w:rsid w:val="0008743F"/>
    <w:rsid w:val="00094796"/>
    <w:rsid w:val="00096820"/>
    <w:rsid w:val="000968FA"/>
    <w:rsid w:val="000A14AC"/>
    <w:rsid w:val="000A6445"/>
    <w:rsid w:val="000B4E68"/>
    <w:rsid w:val="000C7479"/>
    <w:rsid w:val="000D42AE"/>
    <w:rsid w:val="000D578F"/>
    <w:rsid w:val="001171A0"/>
    <w:rsid w:val="001173F4"/>
    <w:rsid w:val="00125EFD"/>
    <w:rsid w:val="00175F5E"/>
    <w:rsid w:val="00182ABD"/>
    <w:rsid w:val="001E787B"/>
    <w:rsid w:val="001F433A"/>
    <w:rsid w:val="00200D6D"/>
    <w:rsid w:val="00206D87"/>
    <w:rsid w:val="00222EF9"/>
    <w:rsid w:val="00226C87"/>
    <w:rsid w:val="00261AA9"/>
    <w:rsid w:val="00273DC2"/>
    <w:rsid w:val="00274750"/>
    <w:rsid w:val="002C2402"/>
    <w:rsid w:val="002D3F45"/>
    <w:rsid w:val="002F4729"/>
    <w:rsid w:val="002F64DE"/>
    <w:rsid w:val="00334BCF"/>
    <w:rsid w:val="0036343F"/>
    <w:rsid w:val="00376299"/>
    <w:rsid w:val="00377815"/>
    <w:rsid w:val="003816F8"/>
    <w:rsid w:val="003B38BC"/>
    <w:rsid w:val="003B4A28"/>
    <w:rsid w:val="003C3155"/>
    <w:rsid w:val="003C407E"/>
    <w:rsid w:val="003D3A4D"/>
    <w:rsid w:val="003E39AF"/>
    <w:rsid w:val="003E4FCD"/>
    <w:rsid w:val="003E55F1"/>
    <w:rsid w:val="00414ACE"/>
    <w:rsid w:val="00424E1D"/>
    <w:rsid w:val="00465B97"/>
    <w:rsid w:val="0046626D"/>
    <w:rsid w:val="0046644F"/>
    <w:rsid w:val="00474DD5"/>
    <w:rsid w:val="00480127"/>
    <w:rsid w:val="004A4E4C"/>
    <w:rsid w:val="004C609C"/>
    <w:rsid w:val="004D03E3"/>
    <w:rsid w:val="004D42EC"/>
    <w:rsid w:val="004E4453"/>
    <w:rsid w:val="004F6341"/>
    <w:rsid w:val="005105D5"/>
    <w:rsid w:val="0051332B"/>
    <w:rsid w:val="005353B8"/>
    <w:rsid w:val="005531CA"/>
    <w:rsid w:val="005746D1"/>
    <w:rsid w:val="0057677A"/>
    <w:rsid w:val="005978A0"/>
    <w:rsid w:val="005B1F43"/>
    <w:rsid w:val="00614986"/>
    <w:rsid w:val="00623F15"/>
    <w:rsid w:val="00623FAC"/>
    <w:rsid w:val="00630376"/>
    <w:rsid w:val="00632FBA"/>
    <w:rsid w:val="00637251"/>
    <w:rsid w:val="00644A2C"/>
    <w:rsid w:val="00650631"/>
    <w:rsid w:val="00650667"/>
    <w:rsid w:val="00654114"/>
    <w:rsid w:val="006B00FC"/>
    <w:rsid w:val="006B2421"/>
    <w:rsid w:val="006C3604"/>
    <w:rsid w:val="006D5F5E"/>
    <w:rsid w:val="006E6022"/>
    <w:rsid w:val="006F3112"/>
    <w:rsid w:val="006F3FFC"/>
    <w:rsid w:val="00701030"/>
    <w:rsid w:val="00702AD8"/>
    <w:rsid w:val="00703D0A"/>
    <w:rsid w:val="00705063"/>
    <w:rsid w:val="00720162"/>
    <w:rsid w:val="0074674B"/>
    <w:rsid w:val="007520B1"/>
    <w:rsid w:val="007536D8"/>
    <w:rsid w:val="00762DE3"/>
    <w:rsid w:val="00766D93"/>
    <w:rsid w:val="00775525"/>
    <w:rsid w:val="007A208B"/>
    <w:rsid w:val="007B04C1"/>
    <w:rsid w:val="007B444C"/>
    <w:rsid w:val="007C1B8C"/>
    <w:rsid w:val="00813ECF"/>
    <w:rsid w:val="00825AE8"/>
    <w:rsid w:val="00854FEE"/>
    <w:rsid w:val="008836A9"/>
    <w:rsid w:val="008A76C4"/>
    <w:rsid w:val="008B4DB7"/>
    <w:rsid w:val="008C3AAE"/>
    <w:rsid w:val="008C690F"/>
    <w:rsid w:val="008E6CC6"/>
    <w:rsid w:val="00902EAE"/>
    <w:rsid w:val="00905076"/>
    <w:rsid w:val="0092651F"/>
    <w:rsid w:val="00933E23"/>
    <w:rsid w:val="009C7232"/>
    <w:rsid w:val="009F7C89"/>
    <w:rsid w:val="00A24997"/>
    <w:rsid w:val="00A270A4"/>
    <w:rsid w:val="00A4471E"/>
    <w:rsid w:val="00A4708D"/>
    <w:rsid w:val="00A47863"/>
    <w:rsid w:val="00A56786"/>
    <w:rsid w:val="00A77013"/>
    <w:rsid w:val="00AA33BB"/>
    <w:rsid w:val="00AD148A"/>
    <w:rsid w:val="00AD4310"/>
    <w:rsid w:val="00AD7092"/>
    <w:rsid w:val="00AF3708"/>
    <w:rsid w:val="00B5231D"/>
    <w:rsid w:val="00B54435"/>
    <w:rsid w:val="00B64BB6"/>
    <w:rsid w:val="00B73F7D"/>
    <w:rsid w:val="00B85D36"/>
    <w:rsid w:val="00B936AF"/>
    <w:rsid w:val="00BA4EB2"/>
    <w:rsid w:val="00BA5B06"/>
    <w:rsid w:val="00BC21CC"/>
    <w:rsid w:val="00BC6AF4"/>
    <w:rsid w:val="00BD630B"/>
    <w:rsid w:val="00BD6868"/>
    <w:rsid w:val="00BF2A52"/>
    <w:rsid w:val="00BF4AA4"/>
    <w:rsid w:val="00C05A7A"/>
    <w:rsid w:val="00C11757"/>
    <w:rsid w:val="00C135AC"/>
    <w:rsid w:val="00C13A6B"/>
    <w:rsid w:val="00C4009C"/>
    <w:rsid w:val="00C42D72"/>
    <w:rsid w:val="00C44AA1"/>
    <w:rsid w:val="00C52C90"/>
    <w:rsid w:val="00C54F99"/>
    <w:rsid w:val="00C607C2"/>
    <w:rsid w:val="00C83ECE"/>
    <w:rsid w:val="00C843FE"/>
    <w:rsid w:val="00CC5F6C"/>
    <w:rsid w:val="00CD1BB8"/>
    <w:rsid w:val="00CE44C3"/>
    <w:rsid w:val="00CF2BAE"/>
    <w:rsid w:val="00D00695"/>
    <w:rsid w:val="00D02EF6"/>
    <w:rsid w:val="00D16D45"/>
    <w:rsid w:val="00D35AAF"/>
    <w:rsid w:val="00D675A9"/>
    <w:rsid w:val="00D70303"/>
    <w:rsid w:val="00DA1ACE"/>
    <w:rsid w:val="00DB0A3C"/>
    <w:rsid w:val="00DB5630"/>
    <w:rsid w:val="00DD6C8C"/>
    <w:rsid w:val="00DE1258"/>
    <w:rsid w:val="00DF0D40"/>
    <w:rsid w:val="00DF609C"/>
    <w:rsid w:val="00E270C7"/>
    <w:rsid w:val="00E327FA"/>
    <w:rsid w:val="00E36D82"/>
    <w:rsid w:val="00E676E6"/>
    <w:rsid w:val="00E81B72"/>
    <w:rsid w:val="00E83CB1"/>
    <w:rsid w:val="00EB3142"/>
    <w:rsid w:val="00EE0EE7"/>
    <w:rsid w:val="00EE7D51"/>
    <w:rsid w:val="00F02542"/>
    <w:rsid w:val="00F237DD"/>
    <w:rsid w:val="00F42929"/>
    <w:rsid w:val="00F75A0C"/>
    <w:rsid w:val="00F84AD8"/>
    <w:rsid w:val="00F903D9"/>
    <w:rsid w:val="00F96EB2"/>
    <w:rsid w:val="00FA1D7C"/>
    <w:rsid w:val="00FB44D0"/>
    <w:rsid w:val="00FD2273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26D8"/>
  <w15:docId w15:val="{C0375A2C-2A52-4DFA-9682-226AC4C3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766D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D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2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2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2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4E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6D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6D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D8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06D87"/>
  </w:style>
  <w:style w:type="paragraph" w:styleId="Tekstdymka">
    <w:name w:val="Balloon Text"/>
    <w:basedOn w:val="Normalny"/>
    <w:link w:val="TekstdymkaZnak"/>
    <w:uiPriority w:val="99"/>
    <w:semiHidden/>
    <w:unhideWhenUsed/>
    <w:rsid w:val="00206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D8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36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36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36A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F4AA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4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5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6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0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EuropejskaWarszaw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m.waw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ljanicka@um.warszawa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.warszawa.pl/waw/europ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SMetropoliaWaw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janicka@um.warszawa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facebook.com/StowarzyszenieMetropoliaWarszawa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2EDAF-5A2F-4479-9497-EF8847E2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1802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 2022</vt:lpstr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 2022</dc:title>
  <dc:subject/>
  <dc:creator>Lidia Janicka</dc:creator>
  <cp:keywords/>
  <dc:description/>
  <cp:lastModifiedBy>Janicka Lidia (FE)</cp:lastModifiedBy>
  <cp:revision>8</cp:revision>
  <cp:lastPrinted>2022-04-28T06:25:00Z</cp:lastPrinted>
  <dcterms:created xsi:type="dcterms:W3CDTF">2023-03-20T07:17:00Z</dcterms:created>
  <dcterms:modified xsi:type="dcterms:W3CDTF">2023-03-20T13:09:00Z</dcterms:modified>
</cp:coreProperties>
</file>