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E1CD0" w14:textId="77777777" w:rsidR="009001CE" w:rsidRDefault="007B290F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  <w:r>
        <w:rPr>
          <w:rFonts w:cs="Calibri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51658240" behindDoc="1" locked="0" layoutInCell="1" allowOverlap="1" wp14:anchorId="677DA3A0" wp14:editId="59FB0D5C">
            <wp:simplePos x="0" y="0"/>
            <wp:positionH relativeFrom="column">
              <wp:posOffset>3510280</wp:posOffset>
            </wp:positionH>
            <wp:positionV relativeFrom="page">
              <wp:posOffset>371475</wp:posOffset>
            </wp:positionV>
            <wp:extent cx="866775" cy="889635"/>
            <wp:effectExtent l="0" t="0" r="9525" b="5715"/>
            <wp:wrapTight wrapText="bothSides">
              <wp:wrapPolygon edited="0">
                <wp:start x="0" y="0"/>
                <wp:lineTo x="0" y="21276"/>
                <wp:lineTo x="21363" y="21276"/>
                <wp:lineTo x="2136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iat_legionowski-new2 krzywe 1pod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51659264" behindDoc="0" locked="0" layoutInCell="1" allowOverlap="1" wp14:anchorId="0F3C7344" wp14:editId="1D1EC050">
            <wp:simplePos x="0" y="0"/>
            <wp:positionH relativeFrom="column">
              <wp:posOffset>1824355</wp:posOffset>
            </wp:positionH>
            <wp:positionV relativeFrom="page">
              <wp:posOffset>330200</wp:posOffset>
            </wp:positionV>
            <wp:extent cx="619125" cy="614680"/>
            <wp:effectExtent l="0" t="0" r="952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is_kolk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43800" w14:textId="77777777" w:rsidR="009001CE" w:rsidRDefault="009001CE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14:paraId="23A502B6" w14:textId="77777777" w:rsidR="009001CE" w:rsidRDefault="009001CE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14:paraId="0C65C820" w14:textId="77777777" w:rsidR="005E0CED" w:rsidRDefault="005E0CED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  <w:r w:rsidRPr="00AC5E9C">
        <w:rPr>
          <w:rFonts w:cs="Calibri"/>
          <w:b/>
          <w:sz w:val="26"/>
          <w:szCs w:val="26"/>
          <w:lang w:val="pl-PL"/>
        </w:rPr>
        <w:t xml:space="preserve">FORMULARZ ZGŁOSZENIOWY KONKURSU </w:t>
      </w:r>
      <w:r>
        <w:rPr>
          <w:rFonts w:cs="Calibri"/>
          <w:b/>
          <w:sz w:val="26"/>
          <w:szCs w:val="26"/>
          <w:lang w:val="pl-PL"/>
        </w:rPr>
        <w:br/>
      </w:r>
      <w:r w:rsidRPr="00AC5E9C">
        <w:rPr>
          <w:rFonts w:cs="Calibri"/>
          <w:b/>
          <w:sz w:val="26"/>
          <w:szCs w:val="26"/>
          <w:lang w:val="pl-PL"/>
        </w:rPr>
        <w:t>„ODPOWIEDZIALNI SPOŁECZNIE”</w:t>
      </w:r>
    </w:p>
    <w:p w14:paraId="37BB3C75" w14:textId="77777777" w:rsidR="005E0CED" w:rsidRDefault="005E0CED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14:paraId="250B1D43" w14:textId="77777777" w:rsidR="005E0CED" w:rsidRPr="004B51E8" w:rsidRDefault="005E0CED" w:rsidP="005E0CED">
      <w:pPr>
        <w:pStyle w:val="Standard"/>
        <w:jc w:val="center"/>
        <w:rPr>
          <w:sz w:val="26"/>
          <w:szCs w:val="26"/>
          <w:lang w:val="pl-PL"/>
        </w:rPr>
      </w:pPr>
      <w:r w:rsidRPr="004B51E8">
        <w:rPr>
          <w:rFonts w:cs="Calibri"/>
          <w:b/>
          <w:sz w:val="26"/>
          <w:szCs w:val="26"/>
          <w:lang w:val="pl-PL"/>
        </w:rPr>
        <w:t xml:space="preserve">KATEGORIA </w:t>
      </w:r>
      <w:r>
        <w:rPr>
          <w:rFonts w:cs="Calibri"/>
          <w:b/>
          <w:sz w:val="26"/>
          <w:szCs w:val="26"/>
          <w:lang w:val="pl-PL"/>
        </w:rPr>
        <w:br/>
      </w:r>
      <w:r w:rsidR="00285B24">
        <w:rPr>
          <w:rFonts w:cs="Calibri"/>
          <w:b/>
          <w:sz w:val="26"/>
          <w:szCs w:val="26"/>
          <w:u w:val="single"/>
          <w:lang w:val="pl-PL"/>
        </w:rPr>
        <w:t>PRACOWNIK ODPOWIEDZIALNY</w:t>
      </w:r>
      <w:r w:rsidRPr="004B51E8">
        <w:rPr>
          <w:rFonts w:cs="Calibri"/>
          <w:b/>
          <w:sz w:val="26"/>
          <w:szCs w:val="26"/>
          <w:u w:val="single"/>
          <w:lang w:val="pl-PL"/>
        </w:rPr>
        <w:t xml:space="preserve"> SPOŁECZNIE</w:t>
      </w:r>
      <w:r w:rsidRPr="004B51E8">
        <w:rPr>
          <w:rFonts w:cs="Calibri"/>
          <w:b/>
          <w:sz w:val="26"/>
          <w:szCs w:val="26"/>
          <w:u w:val="single"/>
          <w:lang w:val="pl-PL"/>
        </w:rPr>
        <w:br/>
      </w:r>
    </w:p>
    <w:p w14:paraId="366E5521" w14:textId="77777777" w:rsidR="005E0CED" w:rsidRDefault="005E0CED" w:rsidP="005E0CED">
      <w:pPr>
        <w:pStyle w:val="Standard"/>
        <w:rPr>
          <w:rFonts w:cs="Calibri"/>
          <w:b/>
          <w:sz w:val="20"/>
          <w:szCs w:val="20"/>
          <w:shd w:val="clear" w:color="auto" w:fill="FFFF00"/>
          <w:lang w:val="pl-PL"/>
        </w:rPr>
      </w:pPr>
      <w:r>
        <w:rPr>
          <w:rFonts w:cs="Calibri"/>
          <w:b/>
          <w:sz w:val="20"/>
          <w:szCs w:val="20"/>
          <w:shd w:val="clear" w:color="auto" w:fill="FFFF00"/>
          <w:lang w:val="pl-PL"/>
        </w:rPr>
        <w:br/>
      </w:r>
      <w:r w:rsidRPr="00AC5E9C">
        <w:rPr>
          <w:rFonts w:cs="Calibri"/>
          <w:b/>
          <w:sz w:val="20"/>
          <w:szCs w:val="20"/>
          <w:shd w:val="clear" w:color="auto" w:fill="FFFF00"/>
          <w:lang w:val="pl-PL"/>
        </w:rPr>
        <w:t>Część formalna</w:t>
      </w:r>
    </w:p>
    <w:p w14:paraId="41C498E6" w14:textId="77777777" w:rsidR="005E0CED" w:rsidRPr="00AC5E9C" w:rsidRDefault="005E0CED" w:rsidP="005E0CED">
      <w:pPr>
        <w:pStyle w:val="Standard"/>
        <w:rPr>
          <w:lang w:val="pl-PL"/>
        </w:rPr>
      </w:pPr>
    </w:p>
    <w:p w14:paraId="2E2A7517" w14:textId="77777777" w:rsidR="005E0CED" w:rsidRPr="004B51E8" w:rsidRDefault="005E0CED" w:rsidP="005E0CED">
      <w:pPr>
        <w:pStyle w:val="Akapitzlist"/>
        <w:numPr>
          <w:ilvl w:val="0"/>
          <w:numId w:val="4"/>
        </w:numPr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 xml:space="preserve">DANE ZGŁOSZENIOWE </w:t>
      </w:r>
      <w:r w:rsidR="00A01063">
        <w:rPr>
          <w:rFonts w:cs="Calibri"/>
          <w:b/>
          <w:sz w:val="20"/>
          <w:szCs w:val="20"/>
          <w:lang w:val="pl-PL"/>
        </w:rPr>
        <w:t>PRZEDSIĘBIORCY</w:t>
      </w:r>
      <w:r w:rsidRPr="00AC5E9C">
        <w:rPr>
          <w:rFonts w:cs="Calibri"/>
          <w:b/>
          <w:sz w:val="20"/>
          <w:szCs w:val="20"/>
          <w:lang w:val="pl-PL"/>
        </w:rPr>
        <w:t>/INSTYTUCJI</w:t>
      </w:r>
    </w:p>
    <w:p w14:paraId="2DDABC69" w14:textId="77777777" w:rsidR="005E0CED" w:rsidRPr="00AC5E9C" w:rsidRDefault="005E0CED" w:rsidP="005E0CED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9"/>
        <w:gridCol w:w="6563"/>
      </w:tblGrid>
      <w:tr w:rsidR="005E0CED" w:rsidRPr="00AC5E9C" w14:paraId="41322028" w14:textId="77777777" w:rsidTr="009B2420">
        <w:trPr>
          <w:trHeight w:val="284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E5CE" w14:textId="77777777" w:rsidR="005E0CED" w:rsidRPr="00AC5E9C" w:rsidRDefault="005E0CED" w:rsidP="00A01063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 xml:space="preserve">Nazwa </w:t>
            </w:r>
            <w:r w:rsidR="00A01063">
              <w:rPr>
                <w:rFonts w:cs="Calibri"/>
                <w:sz w:val="20"/>
                <w:szCs w:val="20"/>
                <w:lang w:val="pl-PL"/>
              </w:rPr>
              <w:t>przedsiębiorcy</w:t>
            </w:r>
            <w:r w:rsidRPr="00AC5E9C">
              <w:rPr>
                <w:rFonts w:cs="Calibri"/>
                <w:sz w:val="20"/>
                <w:szCs w:val="20"/>
                <w:lang w:val="pl-PL"/>
              </w:rPr>
              <w:t>/instytucji: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CEEB9F" w14:textId="77777777"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5E0CED" w:rsidRPr="00AC5E9C" w14:paraId="2DBB8F88" w14:textId="77777777" w:rsidTr="009B2420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7FDD" w14:textId="77777777"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Adres siedziby: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1E1940" w14:textId="77777777"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14:paraId="741D4B98" w14:textId="77777777" w:rsidTr="009B2420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21BC" w14:textId="77777777"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Rodzaj działalności: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E0EE27" w14:textId="77777777"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14:paraId="6ECF179A" w14:textId="77777777" w:rsidTr="009B2420">
        <w:trPr>
          <w:trHeight w:val="30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091F" w14:textId="77777777"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Branża (jeśli dotyczy):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6CAA54" w14:textId="77777777"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14:paraId="0B2856DD" w14:textId="77777777" w:rsidTr="009B2420">
        <w:trPr>
          <w:trHeight w:val="7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96CE7" w14:textId="77777777"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Liczba zatrudnionych: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639A6E" w14:textId="77777777"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14:paraId="66F0C35C" w14:textId="77777777" w:rsidTr="009B2420">
        <w:trPr>
          <w:trHeight w:val="496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1B27" w14:textId="77777777"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Wielkość przedsiębiorstwa (jeśli dotyczy):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B369DA" w14:textId="77777777"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3D83814E" w14:textId="77777777" w:rsidR="005E0CED" w:rsidRPr="00AC5E9C" w:rsidRDefault="005E0CED" w:rsidP="005E0CED">
      <w:pPr>
        <w:pStyle w:val="Standard"/>
        <w:rPr>
          <w:rFonts w:cs="Calibri"/>
          <w:sz w:val="20"/>
          <w:szCs w:val="20"/>
          <w:lang w:val="pl-PL"/>
        </w:rPr>
      </w:pPr>
    </w:p>
    <w:p w14:paraId="790461DA" w14:textId="77777777" w:rsidR="005E0CED" w:rsidRPr="004B51E8" w:rsidRDefault="005E0CED" w:rsidP="005E0CED">
      <w:pPr>
        <w:pStyle w:val="Akapitzlist"/>
        <w:numPr>
          <w:ilvl w:val="0"/>
          <w:numId w:val="1"/>
        </w:numPr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>DANE PRACOWNIKA ZGŁASZANEGO W KATEGORII PRACOWNIK ODPOWIEDZIALNY SPOŁECZNIE</w:t>
      </w:r>
    </w:p>
    <w:p w14:paraId="382AE434" w14:textId="77777777" w:rsidR="005E0CED" w:rsidRPr="00AC5E9C" w:rsidRDefault="005E0CED" w:rsidP="005E0CED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3"/>
        <w:gridCol w:w="6569"/>
      </w:tblGrid>
      <w:tr w:rsidR="005E0CED" w:rsidRPr="00AC5E9C" w14:paraId="7E3A5420" w14:textId="77777777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16A0B" w14:textId="77777777"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Imię i nazwisko: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08F4" w14:textId="77777777"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14:paraId="65B0D476" w14:textId="77777777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4783" w14:textId="77777777"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Zajmowane stanowisko: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380A" w14:textId="77777777"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14:paraId="30C55D70" w14:textId="77777777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A462" w14:textId="77777777"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Tel. bezpośredni: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2490" w14:textId="77777777"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14:paraId="61CABB01" w14:textId="77777777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6336" w14:textId="77777777"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Adres e-mail: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0DA12" w14:textId="77777777"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397506BB" w14:textId="77777777"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599006F4" w14:textId="77777777" w:rsidR="005E0CED" w:rsidRPr="004B51E8" w:rsidRDefault="005E0CED" w:rsidP="005E0CED">
      <w:pPr>
        <w:pStyle w:val="Akapitzlist"/>
        <w:numPr>
          <w:ilvl w:val="0"/>
          <w:numId w:val="1"/>
        </w:numPr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 xml:space="preserve">DANE OSOBY ODPOWIEDZIALNEJ ZA ZGŁOSZENIE </w:t>
      </w:r>
      <w:r w:rsidR="00A01063">
        <w:rPr>
          <w:rFonts w:cs="Calibri"/>
          <w:b/>
          <w:sz w:val="20"/>
          <w:szCs w:val="20"/>
          <w:lang w:val="pl-PL"/>
        </w:rPr>
        <w:t xml:space="preserve">PRACOWNIKA </w:t>
      </w:r>
      <w:r w:rsidRPr="00AC5E9C">
        <w:rPr>
          <w:rFonts w:cs="Calibri"/>
          <w:b/>
          <w:sz w:val="20"/>
          <w:szCs w:val="20"/>
          <w:lang w:val="pl-PL"/>
        </w:rPr>
        <w:t>DO KONKURSU</w:t>
      </w:r>
    </w:p>
    <w:p w14:paraId="0567A260" w14:textId="77777777" w:rsidR="005E0CED" w:rsidRPr="00AC5E9C" w:rsidRDefault="005E0CED" w:rsidP="005E0CED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3"/>
        <w:gridCol w:w="6569"/>
      </w:tblGrid>
      <w:tr w:rsidR="005E0CED" w:rsidRPr="00AC5E9C" w14:paraId="050DA8D9" w14:textId="77777777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E748" w14:textId="77777777"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Imię i nazwisko: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AE05" w14:textId="77777777"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14:paraId="14BB40ED" w14:textId="77777777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34B1" w14:textId="77777777"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Zajmowane stanowisko: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5C6B" w14:textId="77777777"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14:paraId="1C7C4FEC" w14:textId="77777777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8595" w14:textId="77777777"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Tel. bezpośredni: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9BE3" w14:textId="77777777"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14:paraId="494835B1" w14:textId="77777777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2DF55" w14:textId="77777777"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Adres e-mail: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AE79" w14:textId="77777777"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7240AA0E" w14:textId="77777777" w:rsidR="005E0CED" w:rsidRPr="00AC5E9C" w:rsidRDefault="005E0CED" w:rsidP="005E0CED">
      <w:pPr>
        <w:pStyle w:val="Standard"/>
        <w:rPr>
          <w:rFonts w:cs="Calibri"/>
          <w:sz w:val="20"/>
          <w:szCs w:val="20"/>
          <w:lang w:val="pl-PL"/>
        </w:rPr>
      </w:pPr>
    </w:p>
    <w:p w14:paraId="35C8C45C" w14:textId="77777777"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7221DF33" w14:textId="77777777"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187CA94E" w14:textId="77777777" w:rsidR="005E0CED" w:rsidRPr="004B51E8" w:rsidRDefault="005E0CED" w:rsidP="005E0CED">
      <w:pPr>
        <w:pStyle w:val="Standard"/>
        <w:rPr>
          <w:rFonts w:cs="Calibri"/>
          <w:b/>
          <w:sz w:val="20"/>
          <w:szCs w:val="20"/>
          <w:shd w:val="clear" w:color="auto" w:fill="FFFF00"/>
          <w:lang w:val="pl-PL"/>
        </w:rPr>
      </w:pPr>
      <w:r w:rsidRPr="00AC5E9C">
        <w:rPr>
          <w:rFonts w:cs="Calibri"/>
          <w:b/>
          <w:sz w:val="20"/>
          <w:szCs w:val="20"/>
          <w:shd w:val="clear" w:color="auto" w:fill="FFFF00"/>
          <w:lang w:val="pl-PL"/>
        </w:rPr>
        <w:lastRenderedPageBreak/>
        <w:t>Część merytoryczna</w:t>
      </w:r>
    </w:p>
    <w:p w14:paraId="0177DFE5" w14:textId="77777777"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6ED4FD66" w14:textId="77777777" w:rsidR="00285B24" w:rsidRDefault="00285B24" w:rsidP="00285B24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Kryteria:</w:t>
      </w:r>
    </w:p>
    <w:p w14:paraId="7C0A2E82" w14:textId="77777777" w:rsidR="00285B24" w:rsidRPr="00AC5E9C" w:rsidRDefault="00285B24" w:rsidP="00285B24">
      <w:pPr>
        <w:pStyle w:val="Standard"/>
        <w:rPr>
          <w:lang w:val="pl-PL"/>
        </w:rPr>
      </w:pPr>
    </w:p>
    <w:p w14:paraId="2DA731BB" w14:textId="77777777" w:rsidR="00285B24" w:rsidRPr="00AC5E9C" w:rsidRDefault="00285B24" w:rsidP="00285B24">
      <w:pPr>
        <w:pStyle w:val="Akapitzlist"/>
        <w:numPr>
          <w:ilvl w:val="0"/>
          <w:numId w:val="6"/>
        </w:numPr>
        <w:ind w:left="709" w:hanging="425"/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Edukacja i dialog ze współpracownikami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pracownik prowadzi działania edukacyjne wśród współpracowników i w stosunku do pracodawcy w zakresie promowania społecznie odpowiedzialnego biznesu?):</w:t>
      </w:r>
    </w:p>
    <w:p w14:paraId="022B9A32" w14:textId="77777777" w:rsidR="00285B24" w:rsidRPr="00AC5E9C" w:rsidRDefault="00285B24" w:rsidP="00285B24">
      <w:pPr>
        <w:pStyle w:val="Standard"/>
        <w:ind w:left="1080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8"/>
        <w:gridCol w:w="2494"/>
        <w:gridCol w:w="3141"/>
        <w:gridCol w:w="1746"/>
        <w:gridCol w:w="10"/>
      </w:tblGrid>
      <w:tr w:rsidR="00285B24" w:rsidRPr="00AC5E9C" w14:paraId="3A30CD74" w14:textId="77777777" w:rsidTr="009B2420">
        <w:tc>
          <w:tcPr>
            <w:tcW w:w="92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19AC" w14:textId="77777777"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285B24" w:rsidRPr="00AC5E9C" w14:paraId="0F6C4B67" w14:textId="77777777" w:rsidTr="009B2420">
        <w:tc>
          <w:tcPr>
            <w:tcW w:w="92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B02E" w14:textId="77777777" w:rsidR="00285B24" w:rsidRPr="00AC5E9C" w:rsidRDefault="00285B24" w:rsidP="009B242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14:paraId="1BE1DB23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42A07C18" w14:textId="77777777" w:rsidR="00285B24" w:rsidRDefault="00285B24" w:rsidP="009B242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14:paraId="21C58F45" w14:textId="77777777" w:rsidR="00C75B7E" w:rsidRDefault="00C75B7E" w:rsidP="009B242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14:paraId="331608C8" w14:textId="77777777" w:rsidR="00C75B7E" w:rsidRDefault="00C75B7E" w:rsidP="009B242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14:paraId="6F5BBBC4" w14:textId="77777777" w:rsidR="00C75B7E" w:rsidRPr="00AC5E9C" w:rsidRDefault="00C75B7E" w:rsidP="00C75B7E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D3F499D" w14:textId="77777777" w:rsidR="00285B24" w:rsidRPr="00AC5E9C" w:rsidRDefault="00285B24" w:rsidP="00C75B7E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6FF7C5CD" w14:textId="77777777" w:rsidR="00285B24" w:rsidRPr="00AC5E9C" w:rsidRDefault="00285B24" w:rsidP="009B242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14:paraId="39BEE7C0" w14:textId="77777777" w:rsidTr="009B2420">
        <w:trPr>
          <w:gridAfter w:val="1"/>
          <w:wAfter w:w="10" w:type="dxa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60B2" w14:textId="77777777"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Partner/grupa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61EF" w14:textId="77777777"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Przynależność do orga</w:t>
            </w:r>
            <w:r w:rsidR="00A01063">
              <w:rPr>
                <w:rFonts w:cs="Calibri"/>
                <w:b/>
                <w:sz w:val="20"/>
                <w:szCs w:val="20"/>
                <w:lang w:val="pl-PL"/>
              </w:rPr>
              <w:t>nizacji/inicjatyw promujących społeczną odpowiedzialność biznesu</w:t>
            </w: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DC6D" w14:textId="77777777"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 xml:space="preserve">Forma </w:t>
            </w:r>
            <w:r>
              <w:rPr>
                <w:rFonts w:cs="Calibri"/>
                <w:b/>
                <w:sz w:val="20"/>
                <w:szCs w:val="20"/>
                <w:lang w:val="pl-PL"/>
              </w:rPr>
              <w:t xml:space="preserve">aktywności </w:t>
            </w: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09D4" w14:textId="77777777"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 xml:space="preserve">Czas trwania </w:t>
            </w:r>
          </w:p>
        </w:tc>
      </w:tr>
      <w:tr w:rsidR="00285B24" w:rsidRPr="00AC5E9C" w14:paraId="1F4FBBC7" w14:textId="77777777" w:rsidTr="009B2420">
        <w:trPr>
          <w:gridAfter w:val="1"/>
          <w:wAfter w:w="10" w:type="dxa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9381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A523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117F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108C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14:paraId="56BD61E7" w14:textId="77777777" w:rsidTr="009B2420">
        <w:trPr>
          <w:gridAfter w:val="1"/>
          <w:wAfter w:w="10" w:type="dxa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90DE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6ABE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C98C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E77C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14:paraId="43F485E2" w14:textId="77777777" w:rsidTr="009B2420">
        <w:trPr>
          <w:gridAfter w:val="1"/>
          <w:wAfter w:w="10" w:type="dxa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BD73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DB925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AE82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AAE9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285B24" w:rsidRPr="00AC5E9C" w14:paraId="7A956E8C" w14:textId="77777777" w:rsidTr="009B2420">
        <w:trPr>
          <w:gridAfter w:val="1"/>
          <w:wAfter w:w="10" w:type="dxa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15C2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C611D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3A66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42FA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51BEE945" w14:textId="77777777" w:rsidR="00285B24" w:rsidRDefault="00285B24" w:rsidP="00285B24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14:paraId="2407D203" w14:textId="77777777" w:rsidR="00285B24" w:rsidRPr="00AC5E9C" w:rsidRDefault="00285B24" w:rsidP="00285B24">
      <w:pPr>
        <w:pStyle w:val="Akapitzlist"/>
        <w:numPr>
          <w:ilvl w:val="0"/>
          <w:numId w:val="3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Zaangażowanie społeczne</w:t>
      </w:r>
      <w:r w:rsidRPr="00AC5E9C">
        <w:rPr>
          <w:rFonts w:cs="Calibri"/>
          <w:b/>
          <w:sz w:val="20"/>
          <w:szCs w:val="20"/>
          <w:lang w:val="pl-PL"/>
        </w:rPr>
        <w:t xml:space="preserve"> </w:t>
      </w:r>
      <w:r w:rsidRPr="00AC5E9C">
        <w:rPr>
          <w:rFonts w:cs="Calibri"/>
          <w:b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pracownik realizuje programy i działania na rzecz społeczności lokalnych (m.in. wolontariat, włączanie się w zbiórki charytatywne) w ramach podmiotu, w którym pracuje i poza godzinami pracy?:</w:t>
      </w:r>
    </w:p>
    <w:p w14:paraId="5B107DAD" w14:textId="77777777" w:rsidR="00285B24" w:rsidRPr="00AC5E9C" w:rsidRDefault="00285B24" w:rsidP="00285B24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2141"/>
        <w:gridCol w:w="5105"/>
      </w:tblGrid>
      <w:tr w:rsidR="00C75B7E" w:rsidRPr="00AC5E9C" w14:paraId="2C295E97" w14:textId="77777777" w:rsidTr="009C3ED7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45B8" w14:textId="77777777" w:rsidR="00C75B7E" w:rsidRPr="00AC5E9C" w:rsidRDefault="00C75B7E" w:rsidP="009C3ED7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C75B7E" w:rsidRPr="00AC5E9C" w14:paraId="1A6CF176" w14:textId="77777777" w:rsidTr="009C3ED7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E89EA" w14:textId="77777777" w:rsidR="00C75B7E" w:rsidRPr="00AC5E9C" w:rsidRDefault="00C75B7E" w:rsidP="009C3ED7">
            <w:pPr>
              <w:pStyle w:val="Akapitzlist"/>
              <w:ind w:left="176"/>
              <w:rPr>
                <w:rFonts w:cs="Calibri"/>
                <w:sz w:val="20"/>
                <w:szCs w:val="20"/>
                <w:lang w:val="pl-PL"/>
              </w:rPr>
            </w:pPr>
          </w:p>
          <w:p w14:paraId="109DC5A7" w14:textId="77777777" w:rsidR="00C75B7E" w:rsidRPr="00AC5E9C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0FB463E0" w14:textId="77777777" w:rsidR="00C75B7E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6683170" w14:textId="77777777" w:rsidR="00C75B7E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363D5DD8" w14:textId="77777777" w:rsidR="00C75B7E" w:rsidRPr="00AC5E9C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6B45FE3C" w14:textId="77777777" w:rsidR="00C75B7E" w:rsidRPr="00AC5E9C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77372AAC" w14:textId="77777777" w:rsidR="00C75B7E" w:rsidRPr="00AC5E9C" w:rsidRDefault="00C75B7E" w:rsidP="009C3ED7">
            <w:pPr>
              <w:pStyle w:val="Akapitzlist"/>
              <w:ind w:left="176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C75B7E" w:rsidRPr="00AC5E9C" w14:paraId="7C5EBA45" w14:textId="77777777" w:rsidTr="009C3ED7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01C6" w14:textId="77777777" w:rsidR="00C75B7E" w:rsidRPr="00AC5E9C" w:rsidRDefault="00C75B7E" w:rsidP="009C3ED7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Nazwa działania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F4D3" w14:textId="77777777" w:rsidR="00C75B7E" w:rsidRPr="00AC5E9C" w:rsidRDefault="00C75B7E" w:rsidP="009C3ED7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Grupa docelowa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3212" w14:textId="77777777" w:rsidR="00C75B7E" w:rsidRPr="00AC5E9C" w:rsidRDefault="00C75B7E" w:rsidP="009C3ED7">
            <w:pPr>
              <w:pStyle w:val="Standard"/>
              <w:jc w:val="center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 xml:space="preserve">Cel i opis </w:t>
            </w:r>
            <w:r>
              <w:rPr>
                <w:rFonts w:cs="Calibri"/>
                <w:b/>
                <w:sz w:val="20"/>
                <w:szCs w:val="20"/>
                <w:lang w:val="pl-PL"/>
              </w:rPr>
              <w:t>działania</w:t>
            </w:r>
          </w:p>
        </w:tc>
      </w:tr>
      <w:tr w:rsidR="00C75B7E" w:rsidRPr="00AC5E9C" w14:paraId="0EE0CDDD" w14:textId="77777777" w:rsidTr="009C3ED7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F22F" w14:textId="77777777" w:rsidR="00C75B7E" w:rsidRPr="00AC5E9C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DE80" w14:textId="77777777" w:rsidR="00C75B7E" w:rsidRPr="00AC5E9C" w:rsidRDefault="00C75B7E" w:rsidP="009C3ED7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9DC8" w14:textId="77777777" w:rsidR="00C75B7E" w:rsidRPr="00AC5E9C" w:rsidRDefault="00C75B7E" w:rsidP="009C3ED7">
            <w:pPr>
              <w:pStyle w:val="Standard"/>
              <w:ind w:left="720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C75B7E" w:rsidRPr="00AC5E9C" w14:paraId="1F3E7D3A" w14:textId="77777777" w:rsidTr="009C3ED7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4058" w14:textId="77777777" w:rsidR="00C75B7E" w:rsidRPr="00AC5E9C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5E7D" w14:textId="77777777" w:rsidR="00C75B7E" w:rsidRPr="00AC5E9C" w:rsidRDefault="00C75B7E" w:rsidP="009C3ED7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B82D" w14:textId="77777777" w:rsidR="00C75B7E" w:rsidRPr="00AC5E9C" w:rsidRDefault="00C75B7E" w:rsidP="009C3ED7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C75B7E" w:rsidRPr="00AC5E9C" w14:paraId="60C39817" w14:textId="77777777" w:rsidTr="009C3ED7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DC9B" w14:textId="77777777" w:rsidR="00C75B7E" w:rsidRPr="00AC5E9C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0B8A" w14:textId="77777777" w:rsidR="00C75B7E" w:rsidRPr="00AC5E9C" w:rsidRDefault="00C75B7E" w:rsidP="009C3ED7">
            <w:pPr>
              <w:pStyle w:val="Standard"/>
              <w:ind w:left="179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6FD2" w14:textId="77777777" w:rsidR="00C75B7E" w:rsidRPr="00AC5E9C" w:rsidRDefault="00C75B7E" w:rsidP="009C3ED7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C75B7E" w:rsidRPr="00AC5E9C" w14:paraId="22CC0370" w14:textId="77777777" w:rsidTr="009C3ED7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8B2A" w14:textId="77777777" w:rsidR="00C75B7E" w:rsidRPr="00AC5E9C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97D0" w14:textId="77777777" w:rsidR="00C75B7E" w:rsidRPr="00AC5E9C" w:rsidRDefault="00C75B7E" w:rsidP="009C3ED7">
            <w:pPr>
              <w:pStyle w:val="Standard"/>
              <w:ind w:left="235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B9F6" w14:textId="77777777" w:rsidR="00C75B7E" w:rsidRPr="00AC5E9C" w:rsidRDefault="00C75B7E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07AC96EA" w14:textId="77777777" w:rsidR="00285B24" w:rsidRDefault="00285B24" w:rsidP="00285B24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14:paraId="03263D78" w14:textId="77777777" w:rsidR="00285B24" w:rsidRPr="00AC5E9C" w:rsidRDefault="00285B24" w:rsidP="00285B24">
      <w:pPr>
        <w:pStyle w:val="Akapitzlist"/>
        <w:numPr>
          <w:ilvl w:val="0"/>
          <w:numId w:val="3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 xml:space="preserve">Wspieranie osób oddalonych od rynku pracy 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 xml:space="preserve">(Czy pracownik włącza się we wdrażanie nowych pracowników w działania </w:t>
      </w:r>
      <w:r>
        <w:rPr>
          <w:rFonts w:cs="Calibri"/>
          <w:sz w:val="20"/>
          <w:szCs w:val="20"/>
          <w:lang w:val="pl-PL"/>
        </w:rPr>
        <w:t>podmiotu</w:t>
      </w:r>
      <w:r w:rsidRPr="00AC5E9C">
        <w:rPr>
          <w:rFonts w:cs="Calibri"/>
          <w:sz w:val="20"/>
          <w:szCs w:val="20"/>
          <w:lang w:val="pl-PL"/>
        </w:rPr>
        <w:t>? Czy pełni funkcję opiekuna stażu, praktyk? Czy wdraża do pracy uczestników podmiotu zatrudnienia socjalnego (C</w:t>
      </w:r>
      <w:r w:rsidR="00A01063">
        <w:rPr>
          <w:rFonts w:cs="Calibri"/>
          <w:sz w:val="20"/>
          <w:szCs w:val="20"/>
          <w:lang w:val="pl-PL"/>
        </w:rPr>
        <w:t xml:space="preserve">entrum </w:t>
      </w:r>
      <w:r w:rsidRPr="00AC5E9C">
        <w:rPr>
          <w:rFonts w:cs="Calibri"/>
          <w:sz w:val="20"/>
          <w:szCs w:val="20"/>
          <w:lang w:val="pl-PL"/>
        </w:rPr>
        <w:t>I</w:t>
      </w:r>
      <w:r w:rsidR="00A01063">
        <w:rPr>
          <w:rFonts w:cs="Calibri"/>
          <w:sz w:val="20"/>
          <w:szCs w:val="20"/>
          <w:lang w:val="pl-PL"/>
        </w:rPr>
        <w:t xml:space="preserve">ntegracji </w:t>
      </w:r>
      <w:r w:rsidRPr="00AC5E9C">
        <w:rPr>
          <w:rFonts w:cs="Calibri"/>
          <w:sz w:val="20"/>
          <w:szCs w:val="20"/>
          <w:lang w:val="pl-PL"/>
        </w:rPr>
        <w:t>S</w:t>
      </w:r>
      <w:r w:rsidR="00A01063">
        <w:rPr>
          <w:rFonts w:cs="Calibri"/>
          <w:sz w:val="20"/>
          <w:szCs w:val="20"/>
          <w:lang w:val="pl-PL"/>
        </w:rPr>
        <w:t>połecznej</w:t>
      </w:r>
      <w:r w:rsidRPr="00AC5E9C">
        <w:rPr>
          <w:rFonts w:cs="Calibri"/>
          <w:sz w:val="20"/>
          <w:szCs w:val="20"/>
          <w:lang w:val="pl-PL"/>
        </w:rPr>
        <w:t>) lub absolwentów CIS?</w:t>
      </w:r>
    </w:p>
    <w:p w14:paraId="6D10C962" w14:textId="77777777" w:rsidR="00285B24" w:rsidRPr="00AC5E9C" w:rsidRDefault="00285B24" w:rsidP="00285B24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285B24" w:rsidRPr="00AC5E9C" w14:paraId="09188185" w14:textId="77777777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9590" w14:textId="77777777"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285B24" w:rsidRPr="00AC5E9C" w14:paraId="68CAC3EF" w14:textId="77777777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7461" w14:textId="77777777" w:rsidR="00285B24" w:rsidRPr="00AC5E9C" w:rsidRDefault="00285B24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46D67565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C627A76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5900C161" w14:textId="77777777"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0D078F24" w14:textId="77777777" w:rsidR="00D751FB" w:rsidRPr="00AC5E9C" w:rsidRDefault="00D751FB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760B16F1" w14:textId="77777777" w:rsidR="00285B24" w:rsidRDefault="00285B24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227C049A" w14:textId="77777777" w:rsidR="00285B24" w:rsidRDefault="00285B24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0AC954E6" w14:textId="77777777" w:rsidR="00285B24" w:rsidRPr="00AC5E9C" w:rsidRDefault="00285B24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</w:tbl>
    <w:p w14:paraId="45CB937F" w14:textId="77777777" w:rsidR="00285B24" w:rsidRPr="00AC5E9C" w:rsidRDefault="00285B24" w:rsidP="00285B24">
      <w:pPr>
        <w:pStyle w:val="Akapitzlist"/>
        <w:numPr>
          <w:ilvl w:val="0"/>
          <w:numId w:val="3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lastRenderedPageBreak/>
        <w:t>Budowanie partnerstw</w:t>
      </w:r>
      <w:r w:rsidRPr="00AC5E9C">
        <w:rPr>
          <w:rFonts w:cs="Calibri"/>
          <w:b/>
          <w:sz w:val="20"/>
          <w:szCs w:val="20"/>
          <w:lang w:val="pl-PL"/>
        </w:rPr>
        <w:t xml:space="preserve"> </w:t>
      </w:r>
      <w:r w:rsidRPr="00AC5E9C">
        <w:rPr>
          <w:rFonts w:cs="Calibri"/>
          <w:b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pracownik  inicjuje i buduje trwałe relacje i współpracę z organizacjami pozarządowymi, partnerami biznesowymi, administracją publiczną i innymi instytucjami?):</w:t>
      </w:r>
    </w:p>
    <w:p w14:paraId="2DE649A7" w14:textId="77777777" w:rsidR="00285B24" w:rsidRPr="00AC5E9C" w:rsidRDefault="00285B24" w:rsidP="00285B24">
      <w:pPr>
        <w:pStyle w:val="Standard"/>
        <w:rPr>
          <w:rFonts w:cs="Calibri"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285B24" w:rsidRPr="00AC5E9C" w14:paraId="1884242E" w14:textId="77777777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4F53" w14:textId="77777777"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285B24" w:rsidRPr="00AC5E9C" w14:paraId="425B9EAC" w14:textId="77777777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CA76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089FCADE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75364A63" w14:textId="77777777"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3ED0AA75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662812F5" w14:textId="77777777"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A6C33A5" w14:textId="77777777"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4061756" w14:textId="77777777" w:rsidR="00C75B7E" w:rsidRDefault="00C75B7E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48BA0247" w14:textId="77777777" w:rsidR="00D751FB" w:rsidRDefault="00D751FB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2F634F0" w14:textId="77777777" w:rsidR="00C75B7E" w:rsidRDefault="00C75B7E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5A59982E" w14:textId="77777777" w:rsidR="00D751FB" w:rsidRDefault="00D751FB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3A2FF102" w14:textId="77777777" w:rsidR="00C75B7E" w:rsidRPr="00AC5E9C" w:rsidRDefault="00C75B7E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5C3D9A77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4FE30559" w14:textId="77777777" w:rsidR="00285B24" w:rsidRDefault="00285B24" w:rsidP="00285B24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53511181" w14:textId="77777777" w:rsidR="00285B24" w:rsidRPr="00AC5E9C" w:rsidRDefault="00285B24" w:rsidP="00285B24">
      <w:pPr>
        <w:pStyle w:val="Akapitzlist"/>
        <w:numPr>
          <w:ilvl w:val="0"/>
          <w:numId w:val="3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Zachęcanie pracodawcy do angażowania się w społeczną odpowiedzialność biznesu i uwrażliwienie społeczne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pracownik inicjuje lub wspiera procesy mające na celu uwzględnianie potrzeb otoczenia społecznego</w:t>
      </w:r>
      <w:r>
        <w:rPr>
          <w:rFonts w:cs="Calibri"/>
          <w:sz w:val="20"/>
          <w:szCs w:val="20"/>
          <w:lang w:val="pl-PL"/>
        </w:rPr>
        <w:t xml:space="preserve"> i grup defaworyzowanych</w:t>
      </w:r>
      <w:r w:rsidRPr="00AC5E9C">
        <w:rPr>
          <w:rFonts w:cs="Calibri"/>
          <w:sz w:val="20"/>
          <w:szCs w:val="20"/>
          <w:lang w:val="pl-PL"/>
        </w:rPr>
        <w:t xml:space="preserve"> w procesie pracy, wytwarzania produktów czy usług?)</w:t>
      </w:r>
    </w:p>
    <w:p w14:paraId="68196A76" w14:textId="77777777" w:rsidR="00285B24" w:rsidRPr="00AC5E9C" w:rsidRDefault="00285B24" w:rsidP="00285B24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32162096" w14:textId="77777777" w:rsidR="00285B24" w:rsidRPr="00AC5E9C" w:rsidRDefault="00285B24" w:rsidP="00285B24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285B24" w:rsidRPr="00AC5E9C" w14:paraId="3D665E10" w14:textId="77777777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EDAA" w14:textId="77777777"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285B24" w:rsidRPr="00AC5E9C" w14:paraId="3C02BB0E" w14:textId="77777777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35458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B378737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3C4B1B41" w14:textId="77777777"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8615106" w14:textId="77777777"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386E26CD" w14:textId="77777777" w:rsidR="00C75B7E" w:rsidRDefault="00C75B7E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74D35538" w14:textId="77777777" w:rsidR="00D751FB" w:rsidRDefault="00D751FB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6A7941DF" w14:textId="77777777" w:rsidR="00D751FB" w:rsidRDefault="00D751FB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48E10405" w14:textId="77777777" w:rsidR="00D751FB" w:rsidRDefault="00D751FB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7B63FEE4" w14:textId="77777777" w:rsidR="00D751FB" w:rsidRDefault="00D751FB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4636712E" w14:textId="77777777" w:rsidR="00C75B7E" w:rsidRPr="00AC5E9C" w:rsidRDefault="00C75B7E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31A0D165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018DE7D0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4FCECD2C" w14:textId="77777777" w:rsidR="00285B24" w:rsidRDefault="00285B24" w:rsidP="00285B24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14:paraId="4BA1E20E" w14:textId="77777777" w:rsidR="00285B24" w:rsidRPr="00AC5E9C" w:rsidRDefault="00285B24" w:rsidP="00285B24">
      <w:pPr>
        <w:pStyle w:val="Akapitzlist"/>
        <w:numPr>
          <w:ilvl w:val="0"/>
          <w:numId w:val="3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Samokształcenie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pracownik podnosi swoje kompetencje i umiejętności w ramach podmiotu, w którym pracuje? Czy dokształca się również poza godzinami pracy, w ramach realizacji swoich pasji, działań wolontariackich?)</w:t>
      </w:r>
    </w:p>
    <w:p w14:paraId="1C6A2175" w14:textId="77777777" w:rsidR="00285B24" w:rsidRPr="00AC5E9C" w:rsidRDefault="00285B24" w:rsidP="00285B24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356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285B24" w:rsidRPr="00AC5E9C" w14:paraId="3DD401FF" w14:textId="77777777" w:rsidTr="009B2420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24E56" w14:textId="77777777" w:rsidR="00285B24" w:rsidRPr="00AC5E9C" w:rsidRDefault="00285B24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285B24" w:rsidRPr="00AC5E9C" w14:paraId="29A80B98" w14:textId="77777777" w:rsidTr="009B2420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7BCA" w14:textId="77777777" w:rsidR="00285B24" w:rsidRPr="00AC5E9C" w:rsidRDefault="00285B24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6262BA4A" w14:textId="77777777"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009194C9" w14:textId="77777777"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6C0585B5" w14:textId="77777777" w:rsidR="00C75B7E" w:rsidRDefault="00C75B7E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AE774C8" w14:textId="77777777" w:rsidR="00D751FB" w:rsidRDefault="00D751FB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0C77DD9F" w14:textId="77777777" w:rsidR="00D751FB" w:rsidRDefault="00D751FB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6D7DE2BE" w14:textId="77777777" w:rsidR="00C75B7E" w:rsidRDefault="00C75B7E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17085E4" w14:textId="77777777" w:rsidR="00D751FB" w:rsidRDefault="00D751FB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4CD40D7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713D36BE" w14:textId="77777777" w:rsidR="00285B24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546A1188" w14:textId="77777777" w:rsidR="00285B24" w:rsidRPr="00AC5E9C" w:rsidRDefault="00285B24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042F67A6" w14:textId="77777777" w:rsidR="00285B24" w:rsidRPr="00AC5E9C" w:rsidRDefault="00285B24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</w:tbl>
    <w:p w14:paraId="2ED19A37" w14:textId="77777777" w:rsidR="00285B24" w:rsidRPr="00AC5E9C" w:rsidRDefault="00285B24" w:rsidP="00285B24">
      <w:pPr>
        <w:pStyle w:val="Standard"/>
        <w:rPr>
          <w:rFonts w:cs="Calibri"/>
          <w:sz w:val="20"/>
          <w:szCs w:val="20"/>
          <w:lang w:val="pl-PL"/>
        </w:rPr>
      </w:pPr>
    </w:p>
    <w:p w14:paraId="3A15FB36" w14:textId="77777777" w:rsidR="00D751FB" w:rsidRDefault="00D751FB" w:rsidP="005E0CED">
      <w:pPr>
        <w:pStyle w:val="Standard"/>
        <w:rPr>
          <w:rFonts w:cs="Times New Roman"/>
          <w:b/>
          <w:color w:val="333333"/>
          <w:sz w:val="20"/>
          <w:szCs w:val="20"/>
          <w:u w:val="single"/>
          <w:lang w:val="pl-PL"/>
        </w:rPr>
      </w:pPr>
    </w:p>
    <w:p w14:paraId="7853082D" w14:textId="77777777" w:rsidR="00D751FB" w:rsidRDefault="00D751FB" w:rsidP="005E0CED">
      <w:pPr>
        <w:pStyle w:val="Standard"/>
        <w:rPr>
          <w:rFonts w:cs="Times New Roman"/>
          <w:b/>
          <w:color w:val="333333"/>
          <w:sz w:val="20"/>
          <w:szCs w:val="20"/>
          <w:u w:val="single"/>
          <w:lang w:val="pl-PL"/>
        </w:rPr>
      </w:pPr>
    </w:p>
    <w:p w14:paraId="246DA414" w14:textId="77777777" w:rsidR="00D751FB" w:rsidRDefault="00D751FB" w:rsidP="005E0CED">
      <w:pPr>
        <w:pStyle w:val="Standard"/>
        <w:rPr>
          <w:rFonts w:cs="Times New Roman"/>
          <w:b/>
          <w:color w:val="333333"/>
          <w:sz w:val="20"/>
          <w:szCs w:val="20"/>
          <w:u w:val="single"/>
          <w:lang w:val="pl-PL"/>
        </w:rPr>
      </w:pPr>
    </w:p>
    <w:p w14:paraId="1D3C6551" w14:textId="77777777" w:rsidR="005E0CED" w:rsidRPr="00D751FB" w:rsidRDefault="005E0CED" w:rsidP="005E0CED">
      <w:pPr>
        <w:pStyle w:val="Standard"/>
        <w:rPr>
          <w:rFonts w:cs="Times New Roman"/>
          <w:b/>
          <w:color w:val="333333"/>
          <w:sz w:val="22"/>
          <w:szCs w:val="22"/>
          <w:u w:val="single"/>
          <w:lang w:val="pl-PL"/>
        </w:rPr>
      </w:pPr>
      <w:r w:rsidRPr="00D751FB">
        <w:rPr>
          <w:rFonts w:cs="Times New Roman"/>
          <w:b/>
          <w:color w:val="333333"/>
          <w:sz w:val="22"/>
          <w:szCs w:val="22"/>
          <w:u w:val="single"/>
          <w:lang w:val="pl-PL"/>
        </w:rPr>
        <w:lastRenderedPageBreak/>
        <w:t>Zbiór oświadczeń:</w:t>
      </w:r>
    </w:p>
    <w:p w14:paraId="310783EE" w14:textId="77777777" w:rsidR="005E0CED" w:rsidRPr="00D751FB" w:rsidRDefault="00D751FB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</w:pPr>
      <w:r w:rsidRPr="00D751FB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br/>
      </w:r>
      <w:r w:rsidR="005E0CED" w:rsidRPr="00D751FB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 xml:space="preserve">Oświadczam, iż znana jest mi treść Regulaminu </w:t>
      </w:r>
      <w:r w:rsidR="00D70E24" w:rsidRPr="00D751FB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>k</w:t>
      </w:r>
      <w:r w:rsidR="005E0CED" w:rsidRPr="00D751FB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>onkursu „Odpowiedzialni Społecznie”, akceptuję zawarte w nim zasady.</w:t>
      </w:r>
    </w:p>
    <w:p w14:paraId="085D2173" w14:textId="77777777" w:rsidR="005E0CED" w:rsidRPr="00D751FB" w:rsidRDefault="005E0CED" w:rsidP="005E0CED">
      <w:pPr>
        <w:pStyle w:val="Standard"/>
        <w:spacing w:before="100" w:after="100"/>
        <w:jc w:val="both"/>
        <w:outlineLvl w:val="0"/>
        <w:rPr>
          <w:sz w:val="22"/>
          <w:szCs w:val="22"/>
          <w:lang w:val="pl-PL"/>
        </w:rPr>
      </w:pPr>
    </w:p>
    <w:p w14:paraId="77D8E009" w14:textId="77777777" w:rsidR="005E0CED" w:rsidRPr="00D751FB" w:rsidRDefault="00D751FB" w:rsidP="00D751FB">
      <w:pPr>
        <w:pStyle w:val="Standard"/>
        <w:spacing w:before="100" w:after="100"/>
        <w:outlineLvl w:val="0"/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</w:pP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                                                            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 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  <w:t xml:space="preserve">                                                                  </w:t>
      </w:r>
      <w:r w:rsidR="005E0CED"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 w:rsidR="005E0CED"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  <w:t xml:space="preserve">                       </w:t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                                                                                 </w:t>
      </w:r>
      <w:r w:rsidR="005E0CED"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(data, pieczęć, podpis)</w:t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  <w:r w:rsidR="005E0CED"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  <w:r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br/>
      </w:r>
      <w:r w:rsidR="005E0CED" w:rsidRPr="00D751FB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 xml:space="preserve">Oświadczam, że dane zawarte w powyższym zgłoszeniu są zgodne z prawdą. </w:t>
      </w:r>
    </w:p>
    <w:p w14:paraId="5617C05D" w14:textId="77777777" w:rsidR="005E0CED" w:rsidRPr="00D751FB" w:rsidRDefault="00D751FB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Cs/>
          <w:color w:val="000000"/>
          <w:sz w:val="22"/>
          <w:szCs w:val="22"/>
          <w:lang w:val="pl-PL" w:eastAsia="pl-PL"/>
        </w:rPr>
      </w:pP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14:paraId="683B9CCE" w14:textId="77777777" w:rsidR="005E0CED" w:rsidRPr="00D751FB" w:rsidRDefault="005E0CED" w:rsidP="005E0CED">
      <w:pPr>
        <w:pStyle w:val="Standard"/>
        <w:spacing w:before="100" w:after="100"/>
        <w:jc w:val="right"/>
        <w:outlineLvl w:val="0"/>
        <w:rPr>
          <w:sz w:val="22"/>
          <w:szCs w:val="22"/>
          <w:lang w:val="pl-PL"/>
        </w:rPr>
      </w:pP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  <w:t xml:space="preserve">                       (data, pieczęć, podpis)</w:t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14:paraId="51FB6FB0" w14:textId="1B916EA5" w:rsidR="005E0CED" w:rsidRPr="00D751FB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</w:pPr>
      <w:r w:rsidRPr="00D751FB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>Wyrażam zgodę na otrzymywanie informacj</w:t>
      </w:r>
      <w:r w:rsidR="00A01063" w:rsidRPr="00D751FB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 xml:space="preserve">i promocyjnych, informacyjnych </w:t>
      </w:r>
      <w:r w:rsidRPr="00D751FB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 xml:space="preserve">i marketingowych związanych z udziałem w </w:t>
      </w:r>
      <w:r w:rsidR="00D70E24" w:rsidRPr="00D751FB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>k</w:t>
      </w:r>
      <w:r w:rsidRPr="00D751FB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 xml:space="preserve">onkursie „Odpowiedzialni Społecznie” od Organizatora </w:t>
      </w:r>
      <w:r w:rsidR="00D70E24" w:rsidRPr="00D751FB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>k</w:t>
      </w:r>
      <w:r w:rsidRPr="00D751FB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 xml:space="preserve">onkursu na podany w formularzu zgłoszeniowym adres oraz e-mail zgodnie z ustawą z dnia 18 lipca 2002 r. o świadczeniu usług drogą elektroniczną (Dz.U. </w:t>
      </w:r>
      <w:r w:rsidR="00A3547A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>z 2020r., poz. 344)</w:t>
      </w:r>
      <w:r w:rsidRPr="00D751FB"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>.</w:t>
      </w:r>
    </w:p>
    <w:p w14:paraId="35F89F82" w14:textId="77777777" w:rsidR="005E0CED" w:rsidRPr="00D751FB" w:rsidRDefault="00D751FB" w:rsidP="005E0CED">
      <w:pPr>
        <w:pStyle w:val="Standard"/>
        <w:spacing w:before="100" w:after="100"/>
        <w:jc w:val="both"/>
        <w:outlineLvl w:val="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br/>
      </w:r>
    </w:p>
    <w:p w14:paraId="1E0C1FA3" w14:textId="77777777" w:rsidR="005E0CED" w:rsidRPr="00D751FB" w:rsidRDefault="005E0CED" w:rsidP="005E0CED">
      <w:pPr>
        <w:pStyle w:val="Standard"/>
        <w:jc w:val="right"/>
        <w:rPr>
          <w:rFonts w:cs="Calibri"/>
          <w:b/>
          <w:sz w:val="22"/>
          <w:szCs w:val="22"/>
          <w:lang w:val="pl-PL"/>
        </w:rPr>
      </w:pPr>
      <w:r w:rsidRPr="00D751FB">
        <w:rPr>
          <w:rFonts w:ascii="Calibri" w:hAnsi="Calibri" w:cs="Calibri"/>
          <w:color w:val="333333"/>
          <w:sz w:val="22"/>
          <w:szCs w:val="22"/>
          <w:lang w:val="pl-PL"/>
        </w:rPr>
        <w:tab/>
        <w:t xml:space="preserve">  </w:t>
      </w:r>
      <w:r w:rsidR="00D751FB"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 w:rsidRPr="00D751FB"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14:paraId="522668C9" w14:textId="77777777" w:rsidR="005E0CED" w:rsidRPr="00D751FB" w:rsidRDefault="005E0CED" w:rsidP="005E0CED">
      <w:pPr>
        <w:pStyle w:val="Standard"/>
        <w:rPr>
          <w:sz w:val="22"/>
          <w:szCs w:val="22"/>
          <w:lang w:val="pl-PL"/>
        </w:rPr>
      </w:pPr>
      <w:r w:rsidRPr="00D751FB">
        <w:rPr>
          <w:rFonts w:cs="Calibri"/>
          <w:b/>
          <w:sz w:val="22"/>
          <w:szCs w:val="22"/>
          <w:lang w:val="pl-PL"/>
        </w:rPr>
        <w:t>Wyrażam zgodę na wykorzystanie danych zawartych w formularzu zgłoszeniowych do celów badawczych, prowadzonych przez ośrodki naukowe.</w:t>
      </w:r>
    </w:p>
    <w:p w14:paraId="268EC62E" w14:textId="77777777" w:rsidR="005E0CED" w:rsidRPr="00D751FB" w:rsidRDefault="005E0CED" w:rsidP="005E0CED">
      <w:pPr>
        <w:pStyle w:val="Standard"/>
        <w:rPr>
          <w:rFonts w:cs="Calibri"/>
          <w:b/>
          <w:sz w:val="22"/>
          <w:szCs w:val="22"/>
          <w:lang w:val="pl-PL"/>
        </w:rPr>
      </w:pPr>
    </w:p>
    <w:p w14:paraId="4E55A069" w14:textId="77777777" w:rsidR="00D70E24" w:rsidRPr="00D751FB" w:rsidRDefault="00D751FB" w:rsidP="005E0CED">
      <w:pPr>
        <w:pStyle w:val="Standard"/>
        <w:rPr>
          <w:rFonts w:cs="Calibri"/>
          <w:b/>
          <w:sz w:val="22"/>
          <w:szCs w:val="22"/>
          <w:lang w:val="pl-PL"/>
        </w:rPr>
      </w:pPr>
      <w:r>
        <w:rPr>
          <w:rFonts w:cs="Calibri"/>
          <w:b/>
          <w:sz w:val="22"/>
          <w:szCs w:val="22"/>
          <w:lang w:val="pl-PL"/>
        </w:rPr>
        <w:br/>
      </w:r>
    </w:p>
    <w:p w14:paraId="45F7C3D8" w14:textId="77777777" w:rsidR="005E0CED" w:rsidRPr="00D751FB" w:rsidRDefault="005E0CED" w:rsidP="005E0CED">
      <w:pPr>
        <w:pStyle w:val="Standard"/>
        <w:jc w:val="right"/>
        <w:rPr>
          <w:rFonts w:cs="Calibri"/>
          <w:b/>
          <w:sz w:val="22"/>
          <w:szCs w:val="22"/>
          <w:lang w:val="pl-PL"/>
        </w:rPr>
      </w:pPr>
      <w:r w:rsidRPr="00D751FB">
        <w:rPr>
          <w:rFonts w:ascii="Calibri" w:hAnsi="Calibri" w:cs="Calibri"/>
          <w:color w:val="333333"/>
          <w:sz w:val="22"/>
          <w:szCs w:val="22"/>
          <w:lang w:val="pl-PL"/>
        </w:rPr>
        <w:tab/>
        <w:t xml:space="preserve">  </w:t>
      </w:r>
      <w:r w:rsidR="00D751FB"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 w:rsidRPr="00D751FB"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14:paraId="4D211E4B" w14:textId="77777777" w:rsidR="005E0CED" w:rsidRPr="00D751FB" w:rsidRDefault="00D751FB" w:rsidP="005E0CED">
      <w:pPr>
        <w:pStyle w:val="Standard"/>
        <w:rPr>
          <w:rFonts w:cs="Calibri"/>
          <w:b/>
          <w:sz w:val="22"/>
          <w:szCs w:val="22"/>
          <w:lang w:val="pl-PL"/>
        </w:rPr>
      </w:pPr>
      <w:r>
        <w:rPr>
          <w:rFonts w:cs="Calibri"/>
          <w:b/>
          <w:sz w:val="22"/>
          <w:szCs w:val="22"/>
          <w:lang w:val="pl-PL"/>
        </w:rPr>
        <w:br/>
      </w:r>
      <w:r w:rsidR="005E0CED" w:rsidRPr="00D751FB">
        <w:rPr>
          <w:rFonts w:cs="Calibri"/>
          <w:b/>
          <w:sz w:val="22"/>
          <w:szCs w:val="22"/>
          <w:lang w:val="pl-PL"/>
        </w:rPr>
        <w:t>Osoba zgłoszona, reprezentująca podmiot wyrażając zgodę na udział w konkursie udostępnia jednocześnie swój wizerunek do celów komunikacji organizatora o wydarzeniu i laureatach.</w:t>
      </w:r>
    </w:p>
    <w:p w14:paraId="0A940182" w14:textId="77777777" w:rsidR="005E0CED" w:rsidRPr="00D751FB" w:rsidRDefault="005E0CED" w:rsidP="005E0CED">
      <w:pPr>
        <w:pStyle w:val="Standard"/>
        <w:rPr>
          <w:rFonts w:cs="Calibri"/>
          <w:b/>
          <w:sz w:val="22"/>
          <w:szCs w:val="22"/>
          <w:lang w:val="pl-PL"/>
        </w:rPr>
      </w:pPr>
    </w:p>
    <w:p w14:paraId="6B0A9F08" w14:textId="77777777" w:rsidR="005E0CED" w:rsidRPr="00D751FB" w:rsidRDefault="005E0CED" w:rsidP="005E0CED">
      <w:pPr>
        <w:pStyle w:val="Standard"/>
        <w:rPr>
          <w:rFonts w:cs="Calibri"/>
          <w:b/>
          <w:sz w:val="22"/>
          <w:szCs w:val="22"/>
          <w:lang w:val="pl-PL"/>
        </w:rPr>
      </w:pPr>
    </w:p>
    <w:p w14:paraId="1183E8B3" w14:textId="77777777" w:rsidR="00D37DDF" w:rsidRPr="00D751FB" w:rsidRDefault="005E0CED" w:rsidP="00D70E24">
      <w:pPr>
        <w:pStyle w:val="Standard"/>
        <w:jc w:val="right"/>
        <w:rPr>
          <w:rFonts w:eastAsia="Times New Roman" w:cs="Calibri"/>
          <w:bCs/>
          <w:color w:val="000000"/>
          <w:sz w:val="22"/>
          <w:szCs w:val="22"/>
          <w:lang w:val="pl-PL" w:eastAsia="pl-PL"/>
        </w:rPr>
      </w:pPr>
      <w:r w:rsidRPr="00D751FB">
        <w:rPr>
          <w:rFonts w:ascii="Calibri" w:hAnsi="Calibri" w:cs="Calibri"/>
          <w:color w:val="333333"/>
          <w:sz w:val="22"/>
          <w:szCs w:val="22"/>
          <w:lang w:val="pl-PL"/>
        </w:rPr>
        <w:tab/>
        <w:t xml:space="preserve">  </w:t>
      </w:r>
      <w:r w:rsidR="00D751FB"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 w:rsidRPr="00D751FB"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</w:p>
    <w:p w14:paraId="0C82D8FF" w14:textId="77777777" w:rsidR="00C75B7E" w:rsidRDefault="00C75B7E" w:rsidP="00D70E24">
      <w:pPr>
        <w:pStyle w:val="Standard"/>
        <w:jc w:val="right"/>
        <w:rPr>
          <w:rFonts w:eastAsia="Times New Roman" w:cs="Calibri"/>
          <w:bCs/>
          <w:color w:val="000000"/>
          <w:sz w:val="20"/>
          <w:szCs w:val="20"/>
          <w:lang w:val="pl-PL" w:eastAsia="pl-PL"/>
        </w:rPr>
      </w:pPr>
    </w:p>
    <w:p w14:paraId="12CB6A6F" w14:textId="77777777" w:rsidR="00D751FB" w:rsidRDefault="00D751FB" w:rsidP="00C75B7E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14:paraId="4DC690F5" w14:textId="77777777" w:rsidR="00D90884" w:rsidRDefault="00D90884" w:rsidP="00C75B7E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55B3DC1F" w14:textId="77777777" w:rsidR="00D90884" w:rsidRDefault="00D90884" w:rsidP="00C75B7E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70107849" w14:textId="77777777" w:rsidR="00D90884" w:rsidRDefault="00D90884" w:rsidP="00C75B7E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42E37F5B" w14:textId="77777777" w:rsidR="00D90884" w:rsidRDefault="00D90884" w:rsidP="00C75B7E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2C99A332" w14:textId="77777777" w:rsidR="00D90884" w:rsidRDefault="00D90884" w:rsidP="00C75B7E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20BED5DB" w14:textId="77777777" w:rsidR="00C75B7E" w:rsidRPr="00D751FB" w:rsidRDefault="00C75B7E" w:rsidP="00C75B7E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bookmarkStart w:id="0" w:name="_GoBack"/>
      <w:bookmarkEnd w:id="0"/>
      <w:r w:rsidRPr="00D751FB">
        <w:rPr>
          <w:rFonts w:ascii="Times New Roman" w:hAnsi="Times New Roman" w:cs="Times New Roman"/>
          <w:b/>
          <w:bCs/>
          <w:lang w:eastAsia="pl-PL"/>
        </w:rPr>
        <w:lastRenderedPageBreak/>
        <w:t>KLAUZULA  INFORMACYJNA</w:t>
      </w:r>
    </w:p>
    <w:p w14:paraId="541EE882" w14:textId="77777777" w:rsidR="00D751FB" w:rsidRPr="00481AAA" w:rsidRDefault="00D751FB" w:rsidP="00C75B7E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14:paraId="40CA94AD" w14:textId="44FC373D" w:rsidR="00C75B7E" w:rsidRDefault="00C75B7E" w:rsidP="00C75B7E">
      <w:pPr>
        <w:spacing w:line="240" w:lineRule="auto"/>
        <w:jc w:val="both"/>
        <w:rPr>
          <w:rFonts w:ascii="Times New Roman" w:hAnsi="Times New Roman" w:cs="Times New Roman"/>
        </w:rPr>
      </w:pPr>
      <w:r w:rsidRPr="00D751FB">
        <w:rPr>
          <w:rFonts w:ascii="Times New Roman" w:hAnsi="Times New Roman" w:cs="Times New Roman"/>
        </w:rPr>
        <w:t>Zgodnie z art. 13 ust. 1 i ust. 2 Rozporządzenia Parlamentu Europejskiego i Rady (UE) 2016/679 z dnia                          27 kwietnia 2016 r. w sprawie ochrony osób fizycznych w związku z przetwarzaniem danych</w:t>
      </w:r>
      <w:r w:rsidR="00D751FB">
        <w:rPr>
          <w:rFonts w:ascii="Times New Roman" w:hAnsi="Times New Roman" w:cs="Times New Roman"/>
        </w:rPr>
        <w:t xml:space="preserve"> osobowych </w:t>
      </w:r>
      <w:r w:rsidRPr="00D751FB">
        <w:rPr>
          <w:rFonts w:ascii="Times New Roman" w:hAnsi="Times New Roman" w:cs="Times New Roman"/>
        </w:rPr>
        <w:t xml:space="preserve">i w sprawie swobodnego przepływu takich </w:t>
      </w:r>
      <w:r w:rsidR="00D751FB">
        <w:rPr>
          <w:rFonts w:ascii="Times New Roman" w:hAnsi="Times New Roman" w:cs="Times New Roman"/>
        </w:rPr>
        <w:t xml:space="preserve">danych oraz uchylenia dyrektywy </w:t>
      </w:r>
      <w:r w:rsidRPr="00D751FB">
        <w:rPr>
          <w:rFonts w:ascii="Times New Roman" w:hAnsi="Times New Roman" w:cs="Times New Roman"/>
        </w:rPr>
        <w:t>95/46/WE (ogólne rozporządzenie o ochronie danych)</w:t>
      </w:r>
      <w:r w:rsidR="00DB2FD1">
        <w:rPr>
          <w:rFonts w:ascii="Times New Roman" w:hAnsi="Times New Roman" w:cs="Times New Roman"/>
        </w:rPr>
        <w:t>, zwanego dalej „RODO”</w:t>
      </w:r>
      <w:r w:rsidR="00771E15">
        <w:rPr>
          <w:rFonts w:ascii="Times New Roman" w:hAnsi="Times New Roman" w:cs="Times New Roman"/>
        </w:rPr>
        <w:t>,</w:t>
      </w:r>
      <w:r w:rsidRPr="00D751FB">
        <w:rPr>
          <w:rFonts w:ascii="Times New Roman" w:hAnsi="Times New Roman" w:cs="Times New Roman"/>
        </w:rPr>
        <w:t xml:space="preserve"> informuję, że:</w:t>
      </w:r>
    </w:p>
    <w:p w14:paraId="36B67555" w14:textId="77777777" w:rsidR="00D751FB" w:rsidRPr="00D751FB" w:rsidRDefault="00D751FB" w:rsidP="00C75B7E">
      <w:pPr>
        <w:spacing w:line="240" w:lineRule="auto"/>
        <w:jc w:val="both"/>
        <w:rPr>
          <w:rFonts w:ascii="Times New Roman" w:hAnsi="Times New Roman" w:cs="Times New Roman"/>
        </w:rPr>
      </w:pPr>
    </w:p>
    <w:p w14:paraId="10C01878" w14:textId="77777777" w:rsidR="00C75B7E" w:rsidRPr="00D751FB" w:rsidRDefault="00C75B7E" w:rsidP="00C75B7E">
      <w:pPr>
        <w:pStyle w:val="Bezodstpw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D751FB">
        <w:rPr>
          <w:rFonts w:ascii="Times New Roman" w:hAnsi="Times New Roman" w:cs="Times New Roman"/>
        </w:rPr>
        <w:t>przetwarzanie danych w</w:t>
      </w:r>
      <w:r w:rsidRPr="00D751FB">
        <w:rPr>
          <w:rStyle w:val="subtytul"/>
          <w:rFonts w:ascii="Times New Roman" w:hAnsi="Times New Roman" w:cs="Times New Roman"/>
        </w:rPr>
        <w:t xml:space="preserve"> Powiatowym Centrum Integracji Społecznej </w:t>
      </w:r>
      <w:r w:rsidRPr="00D751FB">
        <w:rPr>
          <w:rFonts w:ascii="Times New Roman" w:hAnsi="Times New Roman" w:cs="Times New Roman"/>
        </w:rPr>
        <w:t>w Legionowie jest niezbędne dla zrealizowania uprawnienia lub spełnienia obowiązku wynikającego z przepisów prawa,</w:t>
      </w:r>
    </w:p>
    <w:p w14:paraId="34777E39" w14:textId="77777777" w:rsidR="00C75B7E" w:rsidRPr="00D751FB" w:rsidRDefault="00C75B7E" w:rsidP="00C75B7E">
      <w:pPr>
        <w:pStyle w:val="Bezodstpw"/>
        <w:numPr>
          <w:ilvl w:val="0"/>
          <w:numId w:val="7"/>
        </w:numPr>
        <w:ind w:left="284" w:hanging="284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D751FB">
        <w:rPr>
          <w:rFonts w:ascii="Times New Roman" w:hAnsi="Times New Roman" w:cs="Times New Roman"/>
        </w:rPr>
        <w:t xml:space="preserve">administratorem Państwa danych osobowych jest </w:t>
      </w:r>
      <w:r w:rsidRPr="00D751FB">
        <w:rPr>
          <w:rStyle w:val="subtytul"/>
          <w:rFonts w:ascii="Times New Roman" w:hAnsi="Times New Roman" w:cs="Times New Roman"/>
        </w:rPr>
        <w:t>Powiatowe</w:t>
      </w:r>
      <w:r w:rsidR="00D751FB" w:rsidRPr="00D751FB">
        <w:rPr>
          <w:rStyle w:val="subtytul"/>
          <w:rFonts w:ascii="Times New Roman" w:hAnsi="Times New Roman" w:cs="Times New Roman"/>
        </w:rPr>
        <w:t xml:space="preserve"> Centrum Integracji Społecznej </w:t>
      </w:r>
      <w:r w:rsidRPr="00D751FB">
        <w:rPr>
          <w:rStyle w:val="subtytul"/>
          <w:rFonts w:ascii="Times New Roman" w:hAnsi="Times New Roman" w:cs="Times New Roman"/>
        </w:rPr>
        <w:t>w Legionowie</w:t>
      </w:r>
      <w:r w:rsidRPr="00D751FB">
        <w:rPr>
          <w:rFonts w:ascii="Times New Roman" w:hAnsi="Times New Roman" w:cs="Times New Roman"/>
        </w:rPr>
        <w:t xml:space="preserve">, ul. gen. Wł. Sikorskiego 11, 05-119 Legionowo; tel. 22 732 15 58, e-mail: </w:t>
      </w:r>
      <w:hyperlink r:id="rId9" w:history="1">
        <w:r w:rsidRPr="00D751FB">
          <w:rPr>
            <w:rStyle w:val="Hipercze"/>
            <w:rFonts w:ascii="Times New Roman" w:hAnsi="Times New Roman" w:cs="Times New Roman"/>
          </w:rPr>
          <w:t>biuro@cis.legionowski.pl</w:t>
        </w:r>
      </w:hyperlink>
      <w:r w:rsidRPr="00D751FB">
        <w:rPr>
          <w:rFonts w:ascii="Times New Roman" w:hAnsi="Times New Roman" w:cs="Times New Roman"/>
        </w:rPr>
        <w:t xml:space="preserve"> ;  Inspektor ochrony danych: </w:t>
      </w:r>
      <w:hyperlink r:id="rId10" w:history="1">
        <w:r w:rsidRPr="00D751FB">
          <w:rPr>
            <w:rStyle w:val="Hipercze"/>
            <w:rFonts w:ascii="Times New Roman" w:hAnsi="Times New Roman" w:cs="Times New Roman"/>
          </w:rPr>
          <w:t>iod@cis.legionowski.pl</w:t>
        </w:r>
      </w:hyperlink>
    </w:p>
    <w:p w14:paraId="6732273F" w14:textId="77777777" w:rsidR="00C75B7E" w:rsidRPr="00D751FB" w:rsidRDefault="00C75B7E" w:rsidP="00C75B7E">
      <w:pPr>
        <w:pStyle w:val="Bezodstpw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D751FB">
        <w:rPr>
          <w:rFonts w:ascii="Times New Roman" w:hAnsi="Times New Roman" w:cs="Times New Roman"/>
        </w:rPr>
        <w:t>Państwa dane osobowe będą przetwarzane na podstawie art. 6 ust. 1 lit a, b, c i art. 9 ust. 2 RODO w celu Państwa udziału w konkursie „Odpowiedzialni Społecznie“,</w:t>
      </w:r>
    </w:p>
    <w:p w14:paraId="0A18943A" w14:textId="77777777" w:rsidR="00C75B7E" w:rsidRPr="00D751FB" w:rsidRDefault="00C75B7E" w:rsidP="00C75B7E">
      <w:pPr>
        <w:pStyle w:val="Bezodstpw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D751FB">
        <w:rPr>
          <w:rFonts w:ascii="Times New Roman" w:hAnsi="Times New Roman" w:cs="Times New Roman"/>
        </w:rPr>
        <w:t>odbiorcami Państwa danych osobowych będą podmioty uprawnione do uzyskania danych osobowych na podstawie przepisów prawa oraz na podstawie umów powierzenia przetwarzania danych osobowych,</w:t>
      </w:r>
    </w:p>
    <w:p w14:paraId="6BFB1D9B" w14:textId="77777777" w:rsidR="00C75B7E" w:rsidRPr="00D751FB" w:rsidRDefault="00C75B7E" w:rsidP="00C75B7E">
      <w:pPr>
        <w:pStyle w:val="Bezodstpw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D751FB">
        <w:rPr>
          <w:rFonts w:ascii="Times New Roman" w:hAnsi="Times New Roman" w:cs="Times New Roman"/>
        </w:rPr>
        <w:t xml:space="preserve">Państwa dane osobowe będą przechowywane w czasie określonym przepisami prawa zgodnie </w:t>
      </w:r>
      <w:r w:rsidRPr="00D751FB">
        <w:rPr>
          <w:rFonts w:ascii="Times New Roman" w:hAnsi="Times New Roman" w:cs="Times New Roman"/>
        </w:rPr>
        <w:br/>
        <w:t>z Rozporządzeniem Prezesa Rady Ministrów z dnia 18 stycznia 2011 r. w sprawie instrukcji kancelaryjnej, jednolitych rzeczowych wykazów akt oraz instrukcji w sprawie organizacji i zakresu działania archiwów zakładowych (Dz.U. 2011 nr 14 poz. 67 z późn. zm.),</w:t>
      </w:r>
    </w:p>
    <w:p w14:paraId="1BABA76A" w14:textId="77777777" w:rsidR="00C75B7E" w:rsidRPr="00D751FB" w:rsidRDefault="00C75B7E" w:rsidP="00C75B7E">
      <w:pPr>
        <w:pStyle w:val="Bezodstpw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D751FB">
        <w:rPr>
          <w:rFonts w:ascii="Times New Roman" w:hAnsi="Times New Roman" w:cs="Times New Roman"/>
        </w:rPr>
        <w:t>posiadają Państwo prawo żądania od administratora dostępu do danych osobowych, prawo do ich sprostowania, usunięcia lub ograniczenia przetwarzania, jak również prawo do wniesienia sprzeciwu wobec przetwarzania,</w:t>
      </w:r>
    </w:p>
    <w:p w14:paraId="23425AC3" w14:textId="77777777" w:rsidR="00C75B7E" w:rsidRPr="00D751FB" w:rsidRDefault="00C75B7E" w:rsidP="00C75B7E">
      <w:pPr>
        <w:pStyle w:val="Bezodstpw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D751FB">
        <w:rPr>
          <w:rFonts w:ascii="Times New Roman" w:hAnsi="Times New Roman" w:cs="Times New Roman"/>
        </w:rPr>
        <w:t>posiadają Państwa prawo wniesienia skargi do organu nadzorczego - Prezesa Urzędu Ochrony Danych Osobowych,</w:t>
      </w:r>
    </w:p>
    <w:p w14:paraId="43A0A8BB" w14:textId="77777777" w:rsidR="00C75B7E" w:rsidRPr="00D751FB" w:rsidRDefault="00C75B7E" w:rsidP="00C75B7E">
      <w:pPr>
        <w:pStyle w:val="Bezodstpw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D751FB">
        <w:rPr>
          <w:rFonts w:ascii="Times New Roman" w:hAnsi="Times New Roman" w:cs="Times New Roman"/>
        </w:rPr>
        <w:t>Państwa dane osobowe nie będą podlegały profilowaniu i automatycznemu podejmowaniu decyzji.</w:t>
      </w:r>
    </w:p>
    <w:p w14:paraId="0575E920" w14:textId="77777777" w:rsidR="00C75B7E" w:rsidRDefault="00C75B7E" w:rsidP="00C75B7E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14:paraId="177D2647" w14:textId="77777777" w:rsidR="00D751FB" w:rsidRDefault="00D751FB" w:rsidP="00C75B7E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14:paraId="3732275E" w14:textId="77777777" w:rsidR="00D751FB" w:rsidRPr="00D751FB" w:rsidRDefault="00D751FB" w:rsidP="00C75B7E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14:paraId="1A1D161F" w14:textId="77777777" w:rsidR="00C75B7E" w:rsidRPr="00D751FB" w:rsidRDefault="00C75B7E" w:rsidP="00C75B7E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14:paraId="68E655FC" w14:textId="77777777" w:rsidR="00C75B7E" w:rsidRPr="00D751FB" w:rsidRDefault="00C75B7E" w:rsidP="00C75B7E">
      <w:pPr>
        <w:pStyle w:val="Standard"/>
        <w:ind w:left="720"/>
        <w:jc w:val="right"/>
        <w:rPr>
          <w:sz w:val="22"/>
          <w:szCs w:val="22"/>
        </w:rPr>
      </w:pPr>
      <w:r w:rsidRPr="00D751FB">
        <w:rPr>
          <w:rFonts w:ascii="Calibri" w:hAnsi="Calibri" w:cs="Calibri"/>
          <w:color w:val="333333"/>
          <w:sz w:val="22"/>
          <w:szCs w:val="22"/>
          <w:lang w:val="pl-PL"/>
        </w:rPr>
        <w:t xml:space="preserve">  </w:t>
      </w:r>
      <w:r w:rsidRPr="00D751FB"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t>………………………………………………………………..</w:t>
      </w:r>
      <w:r w:rsidRPr="00D751FB"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 w:rsidRPr="00D751FB"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</w:p>
    <w:sectPr w:rsidR="00C75B7E" w:rsidRPr="00D751FB">
      <w:footerReference w:type="default" r:id="rId11"/>
      <w:footnotePr>
        <w:numStart w:val="2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CF8BD" w14:textId="77777777" w:rsidR="00E85ACC" w:rsidRDefault="00E85ACC">
      <w:pPr>
        <w:spacing w:after="0" w:line="240" w:lineRule="auto"/>
      </w:pPr>
      <w:r>
        <w:separator/>
      </w:r>
    </w:p>
  </w:endnote>
  <w:endnote w:type="continuationSeparator" w:id="0">
    <w:p w14:paraId="66D61369" w14:textId="77777777" w:rsidR="00E85ACC" w:rsidRDefault="00E8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0FE04" w14:textId="77777777" w:rsidR="00BE339F" w:rsidRDefault="00285B24">
    <w:pPr>
      <w:pStyle w:val="Stopka"/>
      <w:tabs>
        <w:tab w:val="clear" w:pos="4536"/>
        <w:tab w:val="clear" w:pos="9072"/>
        <w:tab w:val="left" w:pos="6825"/>
      </w:tabs>
    </w:pPr>
    <w:r>
      <w:fldChar w:fldCharType="begin"/>
    </w:r>
    <w:r>
      <w:instrText xml:space="preserve"> PAGE </w:instrText>
    </w:r>
    <w:r>
      <w:fldChar w:fldCharType="separate"/>
    </w:r>
    <w:r w:rsidR="00D90884">
      <w:rPr>
        <w:noProof/>
      </w:rPr>
      <w:t>4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9BDB5" w14:textId="77777777" w:rsidR="00E85ACC" w:rsidRDefault="00E85ACC">
      <w:pPr>
        <w:spacing w:after="0" w:line="240" w:lineRule="auto"/>
      </w:pPr>
      <w:r>
        <w:separator/>
      </w:r>
    </w:p>
  </w:footnote>
  <w:footnote w:type="continuationSeparator" w:id="0">
    <w:p w14:paraId="4C1A2732" w14:textId="77777777" w:rsidR="00E85ACC" w:rsidRDefault="00E85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D415E"/>
    <w:multiLevelType w:val="multilevel"/>
    <w:tmpl w:val="C3A0628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34D743B"/>
    <w:multiLevelType w:val="hybridMultilevel"/>
    <w:tmpl w:val="2DDCA1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B6BA3"/>
    <w:multiLevelType w:val="multilevel"/>
    <w:tmpl w:val="12E093B0"/>
    <w:styleLink w:val="WWNum3"/>
    <w:lvl w:ilvl="0">
      <w:start w:val="1"/>
      <w:numFmt w:val="decimal"/>
      <w:lvlText w:val="%1."/>
      <w:lvlJc w:val="left"/>
      <w:pPr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559A3800"/>
    <w:multiLevelType w:val="multilevel"/>
    <w:tmpl w:val="3196AD4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ED"/>
    <w:rsid w:val="00285B24"/>
    <w:rsid w:val="002E3605"/>
    <w:rsid w:val="004E14B2"/>
    <w:rsid w:val="005E0CED"/>
    <w:rsid w:val="00622385"/>
    <w:rsid w:val="00641BAE"/>
    <w:rsid w:val="00642722"/>
    <w:rsid w:val="00771E15"/>
    <w:rsid w:val="007B290F"/>
    <w:rsid w:val="007B61A6"/>
    <w:rsid w:val="00821F28"/>
    <w:rsid w:val="009001CE"/>
    <w:rsid w:val="009C4120"/>
    <w:rsid w:val="00A01063"/>
    <w:rsid w:val="00A3547A"/>
    <w:rsid w:val="00A4071A"/>
    <w:rsid w:val="00A45AC4"/>
    <w:rsid w:val="00AD053F"/>
    <w:rsid w:val="00C75B7E"/>
    <w:rsid w:val="00CA0579"/>
    <w:rsid w:val="00CE5CFF"/>
    <w:rsid w:val="00D70E24"/>
    <w:rsid w:val="00D751FB"/>
    <w:rsid w:val="00D90884"/>
    <w:rsid w:val="00DB2FD1"/>
    <w:rsid w:val="00E85ACC"/>
    <w:rsid w:val="00E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CB2C"/>
  <w15:chartTrackingRefBased/>
  <w15:docId w15:val="{46E3F48D-B5AA-4151-BFBE-B2C555AE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CED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0C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Standard"/>
    <w:link w:val="StopkaZnak"/>
    <w:rsid w:val="005E0CED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0CE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Standard"/>
    <w:rsid w:val="005E0CED"/>
    <w:pPr>
      <w:ind w:left="720"/>
    </w:pPr>
    <w:rPr>
      <w:lang w:eastAsia="pl-PL"/>
    </w:rPr>
  </w:style>
  <w:style w:type="numbering" w:customStyle="1" w:styleId="WWNum1">
    <w:name w:val="WWNum1"/>
    <w:basedOn w:val="Bezlisty"/>
    <w:rsid w:val="005E0CED"/>
    <w:pPr>
      <w:numPr>
        <w:numId w:val="1"/>
      </w:numPr>
    </w:pPr>
  </w:style>
  <w:style w:type="numbering" w:customStyle="1" w:styleId="WWNum2">
    <w:name w:val="WWNum2"/>
    <w:basedOn w:val="Bezlisty"/>
    <w:rsid w:val="005E0CED"/>
    <w:pPr>
      <w:numPr>
        <w:numId w:val="2"/>
      </w:numPr>
    </w:pPr>
  </w:style>
  <w:style w:type="numbering" w:customStyle="1" w:styleId="WWNum3">
    <w:name w:val="WWNum3"/>
    <w:basedOn w:val="Bezlisty"/>
    <w:rsid w:val="005E0CED"/>
    <w:pPr>
      <w:numPr>
        <w:numId w:val="3"/>
      </w:numPr>
    </w:pPr>
  </w:style>
  <w:style w:type="character" w:styleId="Hipercze">
    <w:name w:val="Hyperlink"/>
    <w:rsid w:val="00C75B7E"/>
    <w:rPr>
      <w:color w:val="0000FF"/>
      <w:u w:val="single"/>
    </w:rPr>
  </w:style>
  <w:style w:type="character" w:customStyle="1" w:styleId="subtytul">
    <w:name w:val="subtytul"/>
    <w:basedOn w:val="Domylnaczcionkaakapitu"/>
    <w:rsid w:val="00C75B7E"/>
  </w:style>
  <w:style w:type="paragraph" w:styleId="Bezodstpw">
    <w:name w:val="No Spacing"/>
    <w:uiPriority w:val="1"/>
    <w:qFormat/>
    <w:rsid w:val="00C75B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cis.legiono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cis.legion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 Legionowski</dc:creator>
  <cp:keywords/>
  <dc:description/>
  <cp:lastModifiedBy>Dorota Wróbel-Górecka</cp:lastModifiedBy>
  <cp:revision>2</cp:revision>
  <dcterms:created xsi:type="dcterms:W3CDTF">2020-09-30T06:53:00Z</dcterms:created>
  <dcterms:modified xsi:type="dcterms:W3CDTF">2020-09-30T06:53:00Z</dcterms:modified>
</cp:coreProperties>
</file>